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DF9A7" w14:textId="767DC81A" w:rsidR="006F1084" w:rsidRPr="00720E43" w:rsidRDefault="006F1084" w:rsidP="006F1084">
      <w:pPr>
        <w:spacing w:line="240" w:lineRule="auto"/>
        <w:jc w:val="right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 xml:space="preserve">załącznik nr </w:t>
      </w:r>
      <w:r w:rsidR="00AA1668">
        <w:rPr>
          <w:rFonts w:ascii="Times New Roman" w:hAnsi="Times New Roman" w:cs="Times New Roman"/>
        </w:rPr>
        <w:t>4</w:t>
      </w:r>
      <w:r w:rsidRPr="00720E43">
        <w:rPr>
          <w:rFonts w:ascii="Times New Roman" w:hAnsi="Times New Roman" w:cs="Times New Roman"/>
        </w:rPr>
        <w:t xml:space="preserve"> do zapytania </w:t>
      </w:r>
      <w:r w:rsidR="000134A6">
        <w:rPr>
          <w:rFonts w:ascii="Times New Roman" w:hAnsi="Times New Roman" w:cs="Times New Roman"/>
        </w:rPr>
        <w:t>–</w:t>
      </w:r>
      <w:r w:rsidRPr="00720E43">
        <w:rPr>
          <w:rFonts w:ascii="Times New Roman" w:hAnsi="Times New Roman" w:cs="Times New Roman"/>
        </w:rPr>
        <w:t xml:space="preserve"> </w:t>
      </w:r>
      <w:r w:rsidR="000134A6">
        <w:rPr>
          <w:rFonts w:ascii="Times New Roman" w:hAnsi="Times New Roman" w:cs="Times New Roman"/>
        </w:rPr>
        <w:t>oświadczenie Wykonawcy</w:t>
      </w:r>
      <w:r w:rsidRPr="00720E43">
        <w:rPr>
          <w:rFonts w:ascii="Times New Roman" w:hAnsi="Times New Roman" w:cs="Times New Roman"/>
        </w:rPr>
        <w:t xml:space="preserve"> </w:t>
      </w:r>
    </w:p>
    <w:p w14:paraId="286DD11C" w14:textId="77777777" w:rsidR="00AA1668" w:rsidRPr="00AA1668" w:rsidRDefault="00AA1668" w:rsidP="00AA1668">
      <w:pPr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bCs/>
        </w:rPr>
      </w:pPr>
      <w:bookmarkStart w:id="0" w:name="bookmark0"/>
      <w:r w:rsidRPr="00AA1668">
        <w:rPr>
          <w:rFonts w:ascii="Times New Roman" w:eastAsia="NSimSun" w:hAnsi="Times New Roman" w:cs="Times New Roman"/>
          <w:kern w:val="3"/>
          <w:lang w:eastAsia="zh-CN" w:bidi="hi-IN"/>
        </w:rPr>
        <w:t>KPZ.042.10.1.2021</w:t>
      </w:r>
    </w:p>
    <w:p w14:paraId="2672C13A" w14:textId="7140DA31" w:rsidR="006F1084" w:rsidRDefault="006F1084" w:rsidP="006F1084">
      <w:pPr>
        <w:rPr>
          <w:rFonts w:ascii="Times New Roman" w:hAnsi="Times New Roman" w:cs="Times New Roman"/>
          <w:i/>
        </w:rPr>
      </w:pPr>
      <w:r w:rsidRPr="00720E43">
        <w:rPr>
          <w:rFonts w:ascii="Times New Roman" w:hAnsi="Times New Roman" w:cs="Times New Roman"/>
          <w:i/>
        </w:rPr>
        <w:t xml:space="preserve">  </w:t>
      </w:r>
    </w:p>
    <w:p w14:paraId="5FFF716D" w14:textId="77777777" w:rsidR="004D4AEE" w:rsidRPr="00720E43" w:rsidRDefault="004D4AEE" w:rsidP="006F1084">
      <w:pPr>
        <w:rPr>
          <w:rFonts w:ascii="Times New Roman" w:hAnsi="Times New Roman" w:cs="Times New Roman"/>
          <w:i/>
        </w:rPr>
      </w:pPr>
    </w:p>
    <w:p w14:paraId="1B6BA810" w14:textId="77777777" w:rsidR="006F1084" w:rsidRPr="00720E43" w:rsidRDefault="006F1084" w:rsidP="006F1084">
      <w:pPr>
        <w:rPr>
          <w:rFonts w:ascii="Times New Roman" w:hAnsi="Times New Roman" w:cs="Times New Roman"/>
          <w:i/>
        </w:rPr>
      </w:pPr>
      <w:r w:rsidRPr="00720E43">
        <w:rPr>
          <w:rFonts w:ascii="Times New Roman" w:hAnsi="Times New Roman" w:cs="Times New Roman"/>
          <w:i/>
        </w:rPr>
        <w:t>pieczęć  lub nazwa wykonawcy</w:t>
      </w:r>
    </w:p>
    <w:p w14:paraId="0C1B2710" w14:textId="7A915F37" w:rsidR="006F1084" w:rsidRDefault="00D85E48" w:rsidP="006F1084">
      <w:pPr>
        <w:keepNext/>
        <w:keepLines/>
        <w:spacing w:after="15" w:line="280" w:lineRule="exact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WYKONAWCY</w:t>
      </w:r>
    </w:p>
    <w:p w14:paraId="35FEC06F" w14:textId="01912044" w:rsidR="00D85E48" w:rsidRDefault="00D85E48" w:rsidP="006F1084">
      <w:pPr>
        <w:keepNext/>
        <w:keepLines/>
        <w:spacing w:after="15" w:line="280" w:lineRule="exact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D85E48">
        <w:rPr>
          <w:rFonts w:ascii="Times New Roman" w:hAnsi="Times New Roman" w:cs="Times New Roman"/>
          <w:sz w:val="18"/>
          <w:szCs w:val="18"/>
        </w:rPr>
        <w:t>składane na podstawie art.</w:t>
      </w:r>
      <w:bookmarkStart w:id="1" w:name="_Hlk109811455"/>
      <w:r w:rsidRPr="00D85E48">
        <w:rPr>
          <w:rFonts w:ascii="Times New Roman" w:hAnsi="Times New Roman" w:cs="Times New Roman"/>
          <w:sz w:val="18"/>
          <w:szCs w:val="18"/>
        </w:rPr>
        <w:t>7 ust. 1 ustawy z dnia 13 kwietnia 2022r. o szczególnych rozwiązaniach w zakresie przeciwdziałania wspieraniu agresji na Ukrainę oraz służących ochronie bezpieczeństwu narodowego.</w:t>
      </w:r>
    </w:p>
    <w:bookmarkEnd w:id="1"/>
    <w:p w14:paraId="378F726C" w14:textId="1525690A" w:rsidR="00D85E48" w:rsidRDefault="00D85E48" w:rsidP="006F1084">
      <w:pPr>
        <w:keepNext/>
        <w:keepLines/>
        <w:spacing w:after="15" w:line="280" w:lineRule="exact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14:paraId="52192B8E" w14:textId="7F02FE47" w:rsidR="00AB7B3C" w:rsidRDefault="00D85E48" w:rsidP="00D85E48">
      <w:pPr>
        <w:keepNext/>
        <w:keepLines/>
        <w:spacing w:after="15" w:line="280" w:lineRule="exact"/>
        <w:jc w:val="both"/>
        <w:outlineLvl w:val="0"/>
        <w:rPr>
          <w:rFonts w:ascii="Times New Roman" w:hAnsi="Times New Roman" w:cs="Times New Roman"/>
          <w:bCs/>
          <w:color w:val="000000"/>
        </w:rPr>
      </w:pPr>
      <w:r w:rsidRPr="00D85E48">
        <w:rPr>
          <w:rFonts w:ascii="Times New Roman" w:hAnsi="Times New Roman" w:cs="Times New Roman"/>
        </w:rPr>
        <w:t xml:space="preserve">Na potrzeby postępowania mającego na celu wyłonienia Wykonawcy </w:t>
      </w:r>
      <w:r w:rsidRPr="00D85E48">
        <w:rPr>
          <w:rFonts w:ascii="Times New Roman" w:hAnsi="Times New Roman" w:cs="Times New Roman"/>
          <w:b/>
          <w:bCs/>
        </w:rPr>
        <w:t>,,</w:t>
      </w:r>
      <w:r w:rsidR="00427457">
        <w:rPr>
          <w:rFonts w:ascii="Times New Roman" w:hAnsi="Times New Roman" w:cs="Times New Roman"/>
          <w:b/>
          <w:bCs/>
        </w:rPr>
        <w:t>Dostawy papieru kserograficznego oraz materiałów biurowych’’</w:t>
      </w:r>
      <w:r w:rsidR="006B607E">
        <w:rPr>
          <w:rFonts w:ascii="Times New Roman" w:hAnsi="Times New Roman" w:cs="Times New Roman"/>
          <w:b/>
        </w:rPr>
        <w:t xml:space="preserve"> </w:t>
      </w:r>
      <w:r w:rsidR="00A6155C" w:rsidRPr="00C07CDB">
        <w:rPr>
          <w:rFonts w:ascii="Times New Roman" w:hAnsi="Times New Roman" w:cs="Times New Roman"/>
          <w:color w:val="000000"/>
        </w:rPr>
        <w:t>na potrzeby</w:t>
      </w:r>
      <w:r w:rsidR="00AB7B3C" w:rsidRPr="00C07CDB">
        <w:rPr>
          <w:rFonts w:ascii="Times New Roman" w:hAnsi="Times New Roman" w:cs="Times New Roman"/>
          <w:color w:val="000000"/>
        </w:rPr>
        <w:t xml:space="preserve"> projektu ,,Utworzenie centrów technologii </w:t>
      </w:r>
      <w:proofErr w:type="spellStart"/>
      <w:r w:rsidR="00AB7B3C" w:rsidRPr="00C07CDB">
        <w:rPr>
          <w:rFonts w:ascii="Times New Roman" w:hAnsi="Times New Roman" w:cs="Times New Roman"/>
          <w:color w:val="000000"/>
        </w:rPr>
        <w:t>informacyjno</w:t>
      </w:r>
      <w:proofErr w:type="spellEnd"/>
      <w:r w:rsidR="00AB7B3C" w:rsidRPr="00C07CDB">
        <w:rPr>
          <w:rFonts w:ascii="Times New Roman" w:hAnsi="Times New Roman" w:cs="Times New Roman"/>
          <w:color w:val="000000"/>
        </w:rPr>
        <w:t xml:space="preserve"> – komunikacyjnych i edukacji w Ostrołęce i Mastach”</w:t>
      </w:r>
      <w:r w:rsidR="00AA7057" w:rsidRPr="00C07CDB">
        <w:rPr>
          <w:rFonts w:ascii="Times New Roman" w:eastAsia="Times New Roman" w:hAnsi="Times New Roman" w:cs="Times New Roman"/>
          <w:color w:val="FF0000"/>
          <w:lang w:eastAsia="zh-CN"/>
        </w:rPr>
        <w:t xml:space="preserve"> </w:t>
      </w:r>
      <w:r w:rsidR="000A3219" w:rsidRPr="00C07CDB">
        <w:rPr>
          <w:rFonts w:ascii="Times New Roman" w:eastAsia="Times New Roman" w:hAnsi="Times New Roman" w:cs="Times New Roman"/>
          <w:color w:val="FF0000"/>
          <w:lang w:eastAsia="zh-CN"/>
        </w:rPr>
        <w:t xml:space="preserve">. </w:t>
      </w:r>
      <w:r w:rsidR="00AB7B3C" w:rsidRPr="00C07CDB">
        <w:rPr>
          <w:rFonts w:ascii="Times New Roman" w:hAnsi="Times New Roman" w:cs="Times New Roman"/>
          <w:color w:val="000000"/>
        </w:rPr>
        <w:t xml:space="preserve">Zadanie dofinansowane jest </w:t>
      </w:r>
      <w:r w:rsidR="006B607E" w:rsidRPr="00C07CDB">
        <w:rPr>
          <w:rFonts w:ascii="Times New Roman" w:hAnsi="Times New Roman" w:cs="Times New Roman"/>
          <w:color w:val="000000"/>
        </w:rPr>
        <w:t xml:space="preserve">z </w:t>
      </w:r>
      <w:r w:rsidR="00AB7B3C" w:rsidRPr="00C07CDB">
        <w:rPr>
          <w:rFonts w:ascii="Times New Roman" w:hAnsi="Times New Roman" w:cs="Times New Roman"/>
          <w:color w:val="000000"/>
        </w:rPr>
        <w:t xml:space="preserve">Programu Współpracy Transgranicznej Polska – Białoruś – Ukraina 2014 – 2020, realizowanego w ramach Europejskiego Instrumentu Sąsiedztwa. Numer umowy </w:t>
      </w:r>
      <w:r w:rsidR="00807B0A" w:rsidRPr="00C07CDB">
        <w:rPr>
          <w:rFonts w:ascii="Times New Roman" w:hAnsi="Times New Roman" w:cs="Times New Roman"/>
          <w:color w:val="000000"/>
        </w:rPr>
        <w:br/>
      </w:r>
      <w:r w:rsidR="00AB7B3C" w:rsidRPr="00C07CDB">
        <w:rPr>
          <w:rFonts w:ascii="Times New Roman" w:hAnsi="Times New Roman" w:cs="Times New Roman"/>
          <w:color w:val="000000"/>
        </w:rPr>
        <w:t>o dofinansowanie: PLBU.02.02.00-14-0594/17-0</w:t>
      </w:r>
      <w:r w:rsidR="00A113AE" w:rsidRPr="00C07CDB">
        <w:rPr>
          <w:rFonts w:ascii="Times New Roman" w:hAnsi="Times New Roman" w:cs="Times New Roman"/>
          <w:color w:val="000000"/>
        </w:rPr>
        <w:t>3</w:t>
      </w:r>
      <w:r w:rsidRPr="00C07CDB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D85E48">
        <w:rPr>
          <w:rFonts w:ascii="Times New Roman" w:hAnsi="Times New Roman" w:cs="Times New Roman"/>
          <w:bCs/>
          <w:color w:val="000000"/>
        </w:rPr>
        <w:t>oświadcza</w:t>
      </w:r>
      <w:r w:rsidR="00E31CB1">
        <w:rPr>
          <w:rFonts w:ascii="Times New Roman" w:hAnsi="Times New Roman" w:cs="Times New Roman"/>
          <w:bCs/>
          <w:color w:val="000000"/>
        </w:rPr>
        <w:t>m</w:t>
      </w:r>
      <w:r>
        <w:rPr>
          <w:rFonts w:ascii="Times New Roman" w:hAnsi="Times New Roman" w:cs="Times New Roman"/>
          <w:bCs/>
          <w:color w:val="000000"/>
        </w:rPr>
        <w:t>, co następuje:</w:t>
      </w:r>
    </w:p>
    <w:p w14:paraId="703A9C77" w14:textId="77777777" w:rsidR="006523FE" w:rsidRDefault="006523FE" w:rsidP="00D85E48">
      <w:pPr>
        <w:keepNext/>
        <w:keepLines/>
        <w:spacing w:after="15" w:line="280" w:lineRule="exact"/>
        <w:jc w:val="both"/>
        <w:outlineLvl w:val="0"/>
        <w:rPr>
          <w:rFonts w:ascii="Times New Roman" w:hAnsi="Times New Roman" w:cs="Times New Roman"/>
          <w:bCs/>
          <w:color w:val="000000"/>
        </w:rPr>
      </w:pPr>
    </w:p>
    <w:p w14:paraId="0EFF9FEC" w14:textId="0A656E06" w:rsidR="00D85E48" w:rsidRPr="00D85E48" w:rsidRDefault="00D85E48" w:rsidP="00D85E48">
      <w:pPr>
        <w:keepNext/>
        <w:keepLines/>
        <w:spacing w:after="15" w:line="280" w:lineRule="exact"/>
        <w:jc w:val="both"/>
        <w:outlineLvl w:val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Oświadczam, że podmiot, który reprezentuje nie podlega wykluczeniu z postępowania na podstawie art. </w:t>
      </w:r>
      <w:r w:rsidRPr="00D85E48">
        <w:rPr>
          <w:rFonts w:ascii="Times New Roman" w:hAnsi="Times New Roman" w:cs="Times New Roman"/>
          <w:bCs/>
          <w:color w:val="000000"/>
        </w:rPr>
        <w:t>7 ust. 1 ustawy z dnia 13 kwietnia 2022r. o szczególnych rozwiązaniach w zakresie przeciwdziałania wspieraniu agresji na Ukrainę oraz służących ochronie bezpieczeństwu narodowego.</w:t>
      </w:r>
    </w:p>
    <w:p w14:paraId="72F8BA7E" w14:textId="0C97F58B" w:rsidR="00D85E48" w:rsidRDefault="00D85E48" w:rsidP="00D85E48">
      <w:pPr>
        <w:keepNext/>
        <w:keepLines/>
        <w:spacing w:after="15" w:line="280" w:lineRule="exact"/>
        <w:jc w:val="both"/>
        <w:outlineLvl w:val="0"/>
        <w:rPr>
          <w:rFonts w:ascii="Times New Roman" w:hAnsi="Times New Roman" w:cs="Times New Roman"/>
          <w:bCs/>
        </w:rPr>
      </w:pPr>
    </w:p>
    <w:p w14:paraId="3CB37C16" w14:textId="2027D6BD" w:rsidR="00807B0A" w:rsidRPr="00D85E48" w:rsidRDefault="00807B0A" w:rsidP="00D85E48">
      <w:pPr>
        <w:keepNext/>
        <w:keepLines/>
        <w:spacing w:after="15" w:line="280" w:lineRule="exact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Oświadczam, że podana informacja jest aktualna i zgodna z prawdą oraz została przedstawiona z pełną świadomością konsekwencji wprowadzenia Zamawiającego w błąd.</w:t>
      </w:r>
    </w:p>
    <w:p w14:paraId="1CFC6C11" w14:textId="77777777" w:rsidR="00D85E48" w:rsidRDefault="00D85E48" w:rsidP="006F1084">
      <w:pPr>
        <w:jc w:val="both"/>
        <w:rPr>
          <w:rFonts w:ascii="Times New Roman" w:hAnsi="Times New Roman" w:cs="Times New Roman"/>
          <w:b/>
        </w:rPr>
      </w:pPr>
    </w:p>
    <w:p w14:paraId="68E1BA34" w14:textId="77777777" w:rsidR="00D85E48" w:rsidRDefault="00D85E48" w:rsidP="006F1084">
      <w:pPr>
        <w:jc w:val="both"/>
        <w:rPr>
          <w:rFonts w:ascii="Times New Roman" w:hAnsi="Times New Roman" w:cs="Times New Roman"/>
          <w:b/>
        </w:rPr>
      </w:pPr>
    </w:p>
    <w:p w14:paraId="4A6A74A1" w14:textId="77777777" w:rsidR="00D85E48" w:rsidRDefault="00D85E48" w:rsidP="006F1084">
      <w:pPr>
        <w:jc w:val="both"/>
        <w:rPr>
          <w:rFonts w:ascii="Times New Roman" w:hAnsi="Times New Roman" w:cs="Times New Roman"/>
          <w:b/>
        </w:rPr>
      </w:pPr>
    </w:p>
    <w:bookmarkEnd w:id="0"/>
    <w:p w14:paraId="117C56F3" w14:textId="77777777" w:rsidR="006F1084" w:rsidRPr="00720E43" w:rsidRDefault="006F1084" w:rsidP="006F1084">
      <w:pPr>
        <w:tabs>
          <w:tab w:val="left" w:pos="1418"/>
        </w:tabs>
        <w:spacing w:line="293" w:lineRule="exact"/>
        <w:rPr>
          <w:rFonts w:ascii="Times New Roman" w:hAnsi="Times New Roman" w:cs="Times New Roman"/>
        </w:rPr>
      </w:pPr>
    </w:p>
    <w:p w14:paraId="6A2073A7" w14:textId="77777777" w:rsidR="008F4B1D" w:rsidRPr="008F4B1D" w:rsidRDefault="008F4B1D" w:rsidP="001C78C3">
      <w:pPr>
        <w:spacing w:after="0"/>
        <w:ind w:left="2124" w:firstLine="708"/>
        <w:rPr>
          <w:rFonts w:ascii="Times New Roman" w:hAnsi="Times New Roman" w:cs="Times New Roman"/>
          <w:i/>
          <w:iCs/>
        </w:rPr>
      </w:pPr>
      <w:r w:rsidRPr="008F4B1D">
        <w:rPr>
          <w:rFonts w:ascii="Times New Roman" w:hAnsi="Times New Roman" w:cs="Times New Roman"/>
          <w:i/>
          <w:iCs/>
        </w:rPr>
        <w:t>……………………………………..………..</w:t>
      </w:r>
      <w:r w:rsidRPr="008F4B1D">
        <w:rPr>
          <w:rFonts w:ascii="Times New Roman" w:hAnsi="Times New Roman" w:cs="Times New Roman"/>
          <w:i/>
          <w:iCs/>
          <w:lang w:val="x-none"/>
        </w:rPr>
        <w:t>…………</w:t>
      </w:r>
      <w:r w:rsidRPr="008F4B1D">
        <w:rPr>
          <w:rFonts w:ascii="Times New Roman" w:hAnsi="Times New Roman" w:cs="Times New Roman"/>
          <w:i/>
          <w:iCs/>
        </w:rPr>
        <w:t>………</w:t>
      </w:r>
      <w:r>
        <w:rPr>
          <w:rFonts w:ascii="Times New Roman" w:hAnsi="Times New Roman" w:cs="Times New Roman"/>
          <w:i/>
          <w:iCs/>
          <w:lang w:val="x-none"/>
        </w:rPr>
        <w:t>…</w:t>
      </w:r>
    </w:p>
    <w:p w14:paraId="7A01C387" w14:textId="77777777" w:rsidR="008F4B1D" w:rsidRPr="001C78C3" w:rsidRDefault="008F4B1D" w:rsidP="008F4B1D">
      <w:pPr>
        <w:ind w:left="2832" w:firstLine="708"/>
        <w:rPr>
          <w:rFonts w:ascii="Times New Roman" w:hAnsi="Times New Roman" w:cs="Times New Roman"/>
          <w:i/>
          <w:iCs/>
          <w:sz w:val="18"/>
          <w:szCs w:val="18"/>
        </w:rPr>
      </w:pPr>
      <w:r w:rsidRPr="001C78C3">
        <w:rPr>
          <w:rFonts w:ascii="Times New Roman" w:hAnsi="Times New Roman" w:cs="Times New Roman"/>
          <w:i/>
          <w:iCs/>
          <w:sz w:val="18"/>
          <w:szCs w:val="18"/>
        </w:rPr>
        <w:t xml:space="preserve">miejscowość, data i podpis osoby uprawnionej </w:t>
      </w:r>
      <w:r w:rsidRPr="001C78C3">
        <w:rPr>
          <w:rFonts w:ascii="Times New Roman" w:hAnsi="Times New Roman" w:cs="Times New Roman"/>
          <w:i/>
          <w:iCs/>
          <w:sz w:val="18"/>
          <w:szCs w:val="18"/>
        </w:rPr>
        <w:br/>
        <w:t>lub osób uprawnionych do reprezentowania Wykonawcy</w:t>
      </w:r>
    </w:p>
    <w:p w14:paraId="30B70788" w14:textId="77777777" w:rsidR="000F631C" w:rsidRPr="00720E43" w:rsidRDefault="000F631C">
      <w:pPr>
        <w:rPr>
          <w:rFonts w:ascii="Times New Roman" w:eastAsiaTheme="minorEastAsia" w:hAnsi="Times New Roman" w:cs="Times New Roman"/>
        </w:rPr>
      </w:pPr>
    </w:p>
    <w:sectPr w:rsidR="000F631C" w:rsidRPr="00720E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0716F" w14:textId="77777777" w:rsidR="00BE1EEE" w:rsidRDefault="00BE1EEE" w:rsidP="006F1084">
      <w:pPr>
        <w:spacing w:after="0" w:line="240" w:lineRule="auto"/>
      </w:pPr>
      <w:r>
        <w:separator/>
      </w:r>
    </w:p>
  </w:endnote>
  <w:endnote w:type="continuationSeparator" w:id="0">
    <w:p w14:paraId="1F28EE67" w14:textId="77777777" w:rsidR="00BE1EEE" w:rsidRDefault="00BE1EEE" w:rsidP="006F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6602326"/>
      <w:docPartObj>
        <w:docPartGallery w:val="Page Numbers (Bottom of Page)"/>
        <w:docPartUnique/>
      </w:docPartObj>
    </w:sdtPr>
    <w:sdtEndPr/>
    <w:sdtContent>
      <w:p w14:paraId="48DCAE1E" w14:textId="77777777" w:rsidR="000952F9" w:rsidRDefault="000952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048">
          <w:rPr>
            <w:noProof/>
          </w:rPr>
          <w:t>4</w:t>
        </w:r>
        <w:r>
          <w:fldChar w:fldCharType="end"/>
        </w:r>
      </w:p>
    </w:sdtContent>
  </w:sdt>
  <w:p w14:paraId="55109422" w14:textId="77777777" w:rsidR="000952F9" w:rsidRDefault="000952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8BF0D" w14:textId="77777777" w:rsidR="00BE1EEE" w:rsidRDefault="00BE1EEE" w:rsidP="006F1084">
      <w:pPr>
        <w:spacing w:after="0" w:line="240" w:lineRule="auto"/>
      </w:pPr>
      <w:r>
        <w:separator/>
      </w:r>
    </w:p>
  </w:footnote>
  <w:footnote w:type="continuationSeparator" w:id="0">
    <w:p w14:paraId="764E01FB" w14:textId="77777777" w:rsidR="00BE1EEE" w:rsidRDefault="00BE1EEE" w:rsidP="006F1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60809" w14:textId="202CC9A7" w:rsidR="006F1084" w:rsidRPr="00E706D0" w:rsidRDefault="006F1084" w:rsidP="006F1084">
    <w:pPr>
      <w:suppressAutoHyphens/>
      <w:spacing w:after="0"/>
      <w:rPr>
        <w:rFonts w:ascii="Times New Roman" w:eastAsia="Times New Roman" w:hAnsi="Times New Roman" w:cs="Times New Roman"/>
        <w:sz w:val="20"/>
        <w:szCs w:val="20"/>
        <w:lang w:eastAsia="zh-CN"/>
      </w:rPr>
    </w:pPr>
    <w:r w:rsidRPr="00E706D0">
      <w:rPr>
        <w:rFonts w:ascii="Times New Roman" w:eastAsia="Calibri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5E413BF7" wp14:editId="07A65471">
          <wp:simplePos x="0" y="0"/>
          <wp:positionH relativeFrom="margin">
            <wp:posOffset>4054475</wp:posOffset>
          </wp:positionH>
          <wp:positionV relativeFrom="paragraph">
            <wp:posOffset>-151765</wp:posOffset>
          </wp:positionV>
          <wp:extent cx="1971675" cy="504825"/>
          <wp:effectExtent l="0" t="0" r="9525" b="9525"/>
          <wp:wrapTight wrapText="bothSides">
            <wp:wrapPolygon edited="0">
              <wp:start x="0" y="0"/>
              <wp:lineTo x="0" y="21192"/>
              <wp:lineTo x="21496" y="21192"/>
              <wp:lineTo x="2149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06D0">
      <w:rPr>
        <w:rFonts w:ascii="Times New Roman" w:eastAsia="Times New Roman" w:hAnsi="Times New Roman" w:cs="Times New Roman"/>
        <w:sz w:val="20"/>
        <w:szCs w:val="20"/>
        <w:lang w:eastAsia="zh-CN"/>
      </w:rPr>
      <w:t xml:space="preserve">Projekt </w:t>
    </w:r>
    <w:r w:rsidRPr="00E706D0">
      <w:rPr>
        <w:rFonts w:ascii="Times New Roman" w:eastAsia="Times New Roman" w:hAnsi="Times New Roman" w:cs="Times New Roman"/>
        <w:b/>
        <w:sz w:val="20"/>
        <w:szCs w:val="20"/>
        <w:lang w:eastAsia="zh-CN"/>
      </w:rPr>
      <w:t xml:space="preserve">„Utworzenie centrów technologii </w:t>
    </w:r>
    <w:proofErr w:type="spellStart"/>
    <w:r w:rsidRPr="00E706D0">
      <w:rPr>
        <w:rFonts w:ascii="Times New Roman" w:eastAsia="Times New Roman" w:hAnsi="Times New Roman" w:cs="Times New Roman"/>
        <w:b/>
        <w:sz w:val="20"/>
        <w:szCs w:val="20"/>
        <w:lang w:eastAsia="zh-CN"/>
      </w:rPr>
      <w:t>informacyjno</w:t>
    </w:r>
    <w:proofErr w:type="spellEnd"/>
    <w:r w:rsidRPr="00E706D0">
      <w:rPr>
        <w:rFonts w:ascii="Times New Roman" w:eastAsia="Times New Roman" w:hAnsi="Times New Roman" w:cs="Times New Roman"/>
        <w:b/>
        <w:sz w:val="20"/>
        <w:szCs w:val="20"/>
        <w:lang w:eastAsia="zh-CN"/>
      </w:rPr>
      <w:t xml:space="preserve"> – komunikacyjnych i edukacji w Ostrołęce i Mastach” </w:t>
    </w:r>
    <w:r w:rsidRPr="00E706D0">
      <w:rPr>
        <w:rFonts w:ascii="Times New Roman" w:eastAsia="Calibri" w:hAnsi="Times New Roman" w:cs="Times New Roman"/>
        <w:sz w:val="20"/>
        <w:szCs w:val="20"/>
      </w:rPr>
      <w:t>PLBU.02.02.00-14-0594/17-0</w:t>
    </w:r>
    <w:r w:rsidR="004D4AEE">
      <w:rPr>
        <w:rFonts w:ascii="Times New Roman" w:eastAsia="Calibri" w:hAnsi="Times New Roman" w:cs="Times New Roman"/>
        <w:sz w:val="20"/>
        <w:szCs w:val="20"/>
      </w:rPr>
      <w:t>3</w:t>
    </w:r>
  </w:p>
  <w:p w14:paraId="705F38B4" w14:textId="77777777" w:rsidR="006F1084" w:rsidRDefault="006F1084" w:rsidP="006F1084">
    <w:pPr>
      <w:pStyle w:val="Nagwek"/>
      <w:tabs>
        <w:tab w:val="clear" w:pos="4536"/>
        <w:tab w:val="clear" w:pos="9072"/>
        <w:tab w:val="left" w:pos="2370"/>
      </w:tabs>
    </w:pPr>
    <w:r>
      <w:tab/>
    </w:r>
  </w:p>
  <w:p w14:paraId="100F4E26" w14:textId="77777777" w:rsidR="006F1084" w:rsidRDefault="006F10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770A6"/>
    <w:multiLevelType w:val="hybridMultilevel"/>
    <w:tmpl w:val="B44A24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C15424"/>
    <w:multiLevelType w:val="hybridMultilevel"/>
    <w:tmpl w:val="4AD2E76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95FC6"/>
    <w:multiLevelType w:val="multilevel"/>
    <w:tmpl w:val="5F42C5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62E08AA"/>
    <w:multiLevelType w:val="hybridMultilevel"/>
    <w:tmpl w:val="D6B0B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814E50E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856E68C0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8EA300A">
      <w:start w:val="1"/>
      <w:numFmt w:val="lowerLetter"/>
      <w:lvlText w:val="%4)"/>
      <w:lvlJc w:val="left"/>
      <w:pPr>
        <w:ind w:left="106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424A7"/>
    <w:multiLevelType w:val="hybridMultilevel"/>
    <w:tmpl w:val="0D6E9A92"/>
    <w:lvl w:ilvl="0" w:tplc="8E3E5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084"/>
    <w:rsid w:val="000134A6"/>
    <w:rsid w:val="000952F9"/>
    <w:rsid w:val="000953A2"/>
    <w:rsid w:val="000A3219"/>
    <w:rsid w:val="000F631C"/>
    <w:rsid w:val="001709FC"/>
    <w:rsid w:val="001C4BD5"/>
    <w:rsid w:val="001C78C3"/>
    <w:rsid w:val="0027389D"/>
    <w:rsid w:val="00282855"/>
    <w:rsid w:val="002B678B"/>
    <w:rsid w:val="00427457"/>
    <w:rsid w:val="00474D37"/>
    <w:rsid w:val="004A48E4"/>
    <w:rsid w:val="004D4AEE"/>
    <w:rsid w:val="00523716"/>
    <w:rsid w:val="00564ECA"/>
    <w:rsid w:val="00567E3B"/>
    <w:rsid w:val="006217FD"/>
    <w:rsid w:val="00633CCF"/>
    <w:rsid w:val="006523FE"/>
    <w:rsid w:val="00654766"/>
    <w:rsid w:val="00655E74"/>
    <w:rsid w:val="00686F08"/>
    <w:rsid w:val="006B607E"/>
    <w:rsid w:val="006F1084"/>
    <w:rsid w:val="00720E43"/>
    <w:rsid w:val="007B0750"/>
    <w:rsid w:val="007B7A2A"/>
    <w:rsid w:val="007D53A7"/>
    <w:rsid w:val="00807B0A"/>
    <w:rsid w:val="00810048"/>
    <w:rsid w:val="00852C74"/>
    <w:rsid w:val="008A21A9"/>
    <w:rsid w:val="008B3B89"/>
    <w:rsid w:val="008F4B1D"/>
    <w:rsid w:val="00A113AE"/>
    <w:rsid w:val="00A6155C"/>
    <w:rsid w:val="00AA1668"/>
    <w:rsid w:val="00AA7057"/>
    <w:rsid w:val="00AB7B3C"/>
    <w:rsid w:val="00B94E42"/>
    <w:rsid w:val="00BE1EEE"/>
    <w:rsid w:val="00C050E7"/>
    <w:rsid w:val="00C07CDB"/>
    <w:rsid w:val="00C20592"/>
    <w:rsid w:val="00C805CC"/>
    <w:rsid w:val="00CC53D2"/>
    <w:rsid w:val="00D13A78"/>
    <w:rsid w:val="00D548DD"/>
    <w:rsid w:val="00D85E48"/>
    <w:rsid w:val="00DB57CB"/>
    <w:rsid w:val="00E20F9C"/>
    <w:rsid w:val="00E31CB1"/>
    <w:rsid w:val="00E55300"/>
    <w:rsid w:val="00E706D0"/>
    <w:rsid w:val="00E84121"/>
    <w:rsid w:val="00E86459"/>
    <w:rsid w:val="00EA3C3F"/>
    <w:rsid w:val="00EE4B40"/>
    <w:rsid w:val="00F025B6"/>
    <w:rsid w:val="00FC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E407"/>
  <w15:chartTrackingRefBased/>
  <w15:docId w15:val="{7070F845-D18D-4536-841B-244E33F8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0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6F1084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6F1084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6F1084"/>
  </w:style>
  <w:style w:type="table" w:styleId="Tabela-Siatka">
    <w:name w:val="Table Grid"/>
    <w:basedOn w:val="Standardowy"/>
    <w:uiPriority w:val="39"/>
    <w:rsid w:val="006F1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10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10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108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1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1084"/>
  </w:style>
  <w:style w:type="paragraph" w:styleId="Stopka">
    <w:name w:val="footer"/>
    <w:basedOn w:val="Normalny"/>
    <w:link w:val="StopkaZnak"/>
    <w:uiPriority w:val="99"/>
    <w:unhideWhenUsed/>
    <w:rsid w:val="006F1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1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5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Olczak</dc:creator>
  <cp:keywords/>
  <dc:description/>
  <cp:lastModifiedBy>Jolanta Olczak</cp:lastModifiedBy>
  <cp:revision>15</cp:revision>
  <dcterms:created xsi:type="dcterms:W3CDTF">2022-07-22T12:59:00Z</dcterms:created>
  <dcterms:modified xsi:type="dcterms:W3CDTF">2022-08-02T05:40:00Z</dcterms:modified>
</cp:coreProperties>
</file>