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63" w:rsidRPr="00360B10" w:rsidRDefault="005B7628" w:rsidP="009C21F6">
      <w:pPr>
        <w:pStyle w:val="Standard"/>
        <w:spacing w:line="276" w:lineRule="auto"/>
        <w:jc w:val="center"/>
        <w:rPr>
          <w:b/>
          <w:lang w:val="pl-PL"/>
        </w:rPr>
      </w:pPr>
      <w:bookmarkStart w:id="0" w:name="_GoBack"/>
      <w:r w:rsidRPr="00360B10">
        <w:rPr>
          <w:b/>
          <w:lang w:val="pl-PL"/>
        </w:rPr>
        <w:t xml:space="preserve">Lista </w:t>
      </w:r>
      <w:r w:rsidR="004D2763" w:rsidRPr="00360B10">
        <w:rPr>
          <w:b/>
          <w:lang w:val="pl-PL"/>
        </w:rPr>
        <w:t xml:space="preserve">głosów </w:t>
      </w:r>
      <w:r w:rsidR="005432C6" w:rsidRPr="00360B10">
        <w:rPr>
          <w:b/>
          <w:lang w:val="pl-PL"/>
        </w:rPr>
        <w:t xml:space="preserve">oddanych </w:t>
      </w:r>
      <w:r w:rsidR="004D2763" w:rsidRPr="00360B10">
        <w:rPr>
          <w:b/>
          <w:lang w:val="pl-PL"/>
        </w:rPr>
        <w:t>na poszczególne projekty</w:t>
      </w:r>
      <w:r w:rsidR="005432C6" w:rsidRPr="00360B10">
        <w:rPr>
          <w:b/>
          <w:lang w:val="pl-PL"/>
        </w:rPr>
        <w:t xml:space="preserve"> Budżetu Obywatelskiego na 2023 rok</w:t>
      </w:r>
      <w:r w:rsidR="004D2763" w:rsidRPr="00360B10">
        <w:rPr>
          <w:b/>
          <w:lang w:val="pl-PL"/>
        </w:rPr>
        <w:t>:</w:t>
      </w:r>
    </w:p>
    <w:bookmarkEnd w:id="0"/>
    <w:p w:rsidR="004D2763" w:rsidRDefault="004D2763" w:rsidP="004D2763">
      <w:pPr>
        <w:pStyle w:val="Standard"/>
        <w:spacing w:line="276" w:lineRule="auto"/>
        <w:jc w:val="both"/>
        <w:rPr>
          <w:lang w:val="pl-PL"/>
        </w:rPr>
      </w:pPr>
    </w:p>
    <w:p w:rsidR="004D2763" w:rsidRDefault="004D2763" w:rsidP="004D2763">
      <w:pPr>
        <w:pStyle w:val="Standard"/>
        <w:spacing w:line="276" w:lineRule="auto"/>
        <w:jc w:val="both"/>
        <w:rPr>
          <w:lang w:val="pl-PL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504"/>
        <w:gridCol w:w="1605"/>
        <w:gridCol w:w="1605"/>
        <w:gridCol w:w="1605"/>
        <w:gridCol w:w="1605"/>
      </w:tblGrid>
      <w:tr w:rsidR="004D2763" w:rsidTr="005C7D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Nazwa projektu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Głosy ważne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Głosy elektroniczne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Głosy papierowe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Głosy nieważne</w:t>
            </w:r>
          </w:p>
        </w:tc>
      </w:tr>
      <w:tr w:rsidR="004D2763" w:rsidTr="005C7D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I Kurpiowski Jarmark Bożonarodzeniowy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553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433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</w:tr>
      <w:tr w:rsidR="004D2763" w:rsidTr="005C7D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2.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Dinozaury i owady. Dwa wyjątkowe place zabaw na osiedlu Centrum i tzw. Kwiatowym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594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265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54</w:t>
            </w:r>
          </w:p>
        </w:tc>
      </w:tr>
      <w:tr w:rsidR="004D2763" w:rsidTr="005C7D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3.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Ogólnodostępne boisko trawiaste do piłki nożnej przy ul. Partyzantów - modernizacja terenu i boiska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399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62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337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27</w:t>
            </w:r>
          </w:p>
        </w:tc>
      </w:tr>
      <w:tr w:rsidR="004D2763" w:rsidTr="005C7D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4.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SPORTowe</w:t>
            </w:r>
            <w:proofErr w:type="spellEnd"/>
            <w:r>
              <w:rPr>
                <w:lang w:val="pl-PL"/>
              </w:rPr>
              <w:t xml:space="preserve"> Leśne DLA </w:t>
            </w:r>
            <w:proofErr w:type="spellStart"/>
            <w:r>
              <w:rPr>
                <w:lang w:val="pl-PL"/>
              </w:rPr>
              <w:t>MŁODZIeży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152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72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4D2763" w:rsidTr="005C7D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5.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63" w:rsidRDefault="004D2763" w:rsidP="005C7DA1">
            <w:pPr>
              <w:suppressAutoHyphens w:val="0"/>
              <w:spacing w:line="276" w:lineRule="auto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Mega rury dla osiedla Bursztynowego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142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4D2763" w:rsidTr="005C7D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63" w:rsidRDefault="004D2763" w:rsidP="005C7DA1">
            <w:pPr>
              <w:spacing w:line="276" w:lineRule="auto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 xml:space="preserve">Modernizacja boiska na ul. </w:t>
            </w:r>
            <w:proofErr w:type="spellStart"/>
            <w:r>
              <w:rPr>
                <w:rFonts w:cs="Times New Roman"/>
                <w:color w:val="000000"/>
                <w:lang w:val="pl-PL"/>
              </w:rPr>
              <w:t>Łęczysk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44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44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4D2763" w:rsidTr="005C7D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63" w:rsidRDefault="004D2763" w:rsidP="005C7DA1">
            <w:pPr>
              <w:spacing w:line="276" w:lineRule="auto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Osiedle Starosty Kosa - Zmieniamy!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4D2763" w:rsidTr="005C7D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63" w:rsidRDefault="004D2763" w:rsidP="005C7DA1">
            <w:pPr>
              <w:spacing w:line="276" w:lineRule="auto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Budowa chodnika (brakujący odcinek) przy ulicy Dzieci Polskich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4D2763" w:rsidTr="005C7D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63" w:rsidRDefault="004D2763" w:rsidP="005C7DA1">
            <w:pPr>
              <w:spacing w:line="276" w:lineRule="auto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Zamgławiacze na Osiedlu Stacja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4D2763" w:rsidTr="005C7D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63" w:rsidRDefault="004D2763" w:rsidP="005C7DA1">
            <w:pPr>
              <w:spacing w:line="276" w:lineRule="auto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Boisko wielofunkcyjne na Wyspiańskiego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63" w:rsidRDefault="004D2763" w:rsidP="005C7DA1">
            <w:pPr>
              <w:pStyle w:val="Standard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</w:tbl>
    <w:p w:rsidR="006A2A5B" w:rsidRDefault="006A2A5B"/>
    <w:sectPr w:rsidR="006A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43"/>
    <w:rsid w:val="000B3D43"/>
    <w:rsid w:val="00360B10"/>
    <w:rsid w:val="004D2763"/>
    <w:rsid w:val="005432C6"/>
    <w:rsid w:val="005B7628"/>
    <w:rsid w:val="006A2A5B"/>
    <w:rsid w:val="009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696B-46AE-48B9-A222-7A4D8C3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27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27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Siudak</dc:creator>
  <cp:keywords/>
  <dc:description/>
  <cp:lastModifiedBy>Anna Siudak</cp:lastModifiedBy>
  <cp:revision>6</cp:revision>
  <dcterms:created xsi:type="dcterms:W3CDTF">2022-10-25T11:05:00Z</dcterms:created>
  <dcterms:modified xsi:type="dcterms:W3CDTF">2022-10-26T08:45:00Z</dcterms:modified>
</cp:coreProperties>
</file>