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7AF1" w14:textId="299535B9" w:rsidR="005B5B26" w:rsidRDefault="005B5B26" w:rsidP="005B5B26">
      <w:pPr>
        <w:jc w:val="right"/>
      </w:pPr>
      <w:r>
        <w:t>………………………, dnia ………………..</w:t>
      </w:r>
    </w:p>
    <w:p w14:paraId="722112BD" w14:textId="77777777" w:rsidR="005B5B26" w:rsidRDefault="005B5B26" w:rsidP="005B5B26">
      <w:pPr>
        <w:jc w:val="both"/>
      </w:pPr>
    </w:p>
    <w:p w14:paraId="0E506B09" w14:textId="5C3ACA01" w:rsidR="005B5B26" w:rsidRDefault="005B5B26" w:rsidP="005B5B26">
      <w:pPr>
        <w:jc w:val="both"/>
      </w:pPr>
    </w:p>
    <w:p w14:paraId="5664735C" w14:textId="66AA78F2" w:rsidR="005B5B26" w:rsidRDefault="005B5B26" w:rsidP="005B5B26">
      <w:pPr>
        <w:jc w:val="both"/>
      </w:pPr>
    </w:p>
    <w:p w14:paraId="34EEC4AA" w14:textId="46FB850D" w:rsidR="005B5B26" w:rsidRDefault="005B5B26" w:rsidP="005B5B26">
      <w:pPr>
        <w:jc w:val="both"/>
      </w:pPr>
    </w:p>
    <w:p w14:paraId="3A2C0EA7" w14:textId="473AE8B8" w:rsidR="005B5B26" w:rsidRDefault="005B5B26" w:rsidP="005B5B26">
      <w:pPr>
        <w:jc w:val="both"/>
      </w:pPr>
    </w:p>
    <w:p w14:paraId="39FEC2B2" w14:textId="77777777" w:rsidR="005B5B26" w:rsidRDefault="005B5B26" w:rsidP="005B5B26">
      <w:pPr>
        <w:jc w:val="both"/>
      </w:pPr>
    </w:p>
    <w:p w14:paraId="79D22627" w14:textId="77777777" w:rsidR="005B5B26" w:rsidRDefault="005B5B26" w:rsidP="005B5B26">
      <w:pPr>
        <w:jc w:val="both"/>
      </w:pPr>
    </w:p>
    <w:p w14:paraId="18BA471B" w14:textId="21857C21" w:rsidR="005B5B26" w:rsidRPr="005B5B26" w:rsidRDefault="005B5B26" w:rsidP="005B5B26">
      <w:pPr>
        <w:jc w:val="center"/>
        <w:rPr>
          <w:b/>
          <w:bCs/>
          <w:sz w:val="28"/>
          <w:szCs w:val="28"/>
        </w:rPr>
      </w:pPr>
      <w:r w:rsidRPr="005B5B26">
        <w:rPr>
          <w:b/>
          <w:bCs/>
          <w:sz w:val="28"/>
          <w:szCs w:val="28"/>
        </w:rPr>
        <w:t>Oświadczenie</w:t>
      </w:r>
    </w:p>
    <w:p w14:paraId="5536EF92" w14:textId="77777777" w:rsidR="005B5B26" w:rsidRPr="005B5B26" w:rsidRDefault="005B5B26" w:rsidP="005B5B26">
      <w:pPr>
        <w:ind w:firstLine="708"/>
        <w:jc w:val="both"/>
        <w:rPr>
          <w:sz w:val="28"/>
          <w:szCs w:val="28"/>
        </w:rPr>
      </w:pPr>
    </w:p>
    <w:p w14:paraId="07668988" w14:textId="51CD6958" w:rsidR="005B5B26" w:rsidRPr="005B5B26" w:rsidRDefault="005B5B26" w:rsidP="005B5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związku z zapytaniem ofertowym </w:t>
      </w:r>
      <w:r w:rsidR="00386F25" w:rsidRPr="00386F25">
        <w:rPr>
          <w:sz w:val="28"/>
          <w:szCs w:val="28"/>
        </w:rPr>
        <w:t>WI.2601.44.2023</w:t>
      </w:r>
      <w:r w:rsidR="00386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86F25" w:rsidRPr="00386F25">
        <w:rPr>
          <w:sz w:val="28"/>
          <w:szCs w:val="28"/>
        </w:rPr>
        <w:t>Serwer fizyczny do systemu VMS wraz z rozszerzeniem posiadanej licencji Axxon One Enterprise o 70 sztuk licencji na kamery wraz z wdrożeniem</w:t>
      </w:r>
      <w:r>
        <w:rPr>
          <w:sz w:val="28"/>
          <w:szCs w:val="28"/>
        </w:rPr>
        <w:t>, s</w:t>
      </w:r>
      <w:r w:rsidRPr="005B5B26">
        <w:rPr>
          <w:sz w:val="28"/>
          <w:szCs w:val="28"/>
        </w:rPr>
        <w:t>kładam oświadczenie na podstawie art. 7 ust. 1 ustawy  z dnia  13 kwietnia</w:t>
      </w:r>
      <w:r>
        <w:rPr>
          <w:sz w:val="28"/>
          <w:szCs w:val="28"/>
        </w:rPr>
        <w:t xml:space="preserve"> </w:t>
      </w:r>
      <w:r w:rsidRPr="005B5B26">
        <w:rPr>
          <w:sz w:val="28"/>
          <w:szCs w:val="28"/>
        </w:rPr>
        <w:t>2022r.</w:t>
      </w:r>
      <w:r>
        <w:rPr>
          <w:sz w:val="28"/>
          <w:szCs w:val="28"/>
        </w:rPr>
        <w:t xml:space="preserve"> </w:t>
      </w:r>
      <w:r w:rsidRPr="005B5B26">
        <w:rPr>
          <w:sz w:val="28"/>
          <w:szCs w:val="28"/>
        </w:rPr>
        <w:t xml:space="preserve">o szczególnych rozwiązaniach w zakresie przeciwdziałania wspieraniu agresji na Ukrainę oraz służących ochronie bezpieczeństwa narodowego, </w:t>
      </w:r>
      <w:r w:rsidR="00B73DFC">
        <w:rPr>
          <w:sz w:val="28"/>
          <w:szCs w:val="28"/>
        </w:rPr>
        <w:br/>
      </w:r>
      <w:r w:rsidRPr="005B5B26">
        <w:rPr>
          <w:sz w:val="28"/>
          <w:szCs w:val="28"/>
        </w:rPr>
        <w:t>w następującym zakresie:</w:t>
      </w:r>
    </w:p>
    <w:p w14:paraId="193B0EBF" w14:textId="7B307FD8" w:rsidR="004D0C53" w:rsidRPr="005B5B26" w:rsidRDefault="005B5B26" w:rsidP="005B5B26">
      <w:pPr>
        <w:ind w:firstLine="708"/>
        <w:jc w:val="both"/>
        <w:rPr>
          <w:sz w:val="28"/>
          <w:szCs w:val="28"/>
        </w:rPr>
      </w:pPr>
      <w:r w:rsidRPr="005B5B26">
        <w:rPr>
          <w:sz w:val="28"/>
          <w:szCs w:val="28"/>
        </w:rPr>
        <w:t>Oświadczam, że nie podlegam wykluczeniu z postępowania na podstawie art. 7 ust. 1 ustawy</w:t>
      </w:r>
      <w:r>
        <w:rPr>
          <w:sz w:val="28"/>
          <w:szCs w:val="28"/>
        </w:rPr>
        <w:t xml:space="preserve"> </w:t>
      </w:r>
      <w:r w:rsidRPr="005B5B26">
        <w:rPr>
          <w:sz w:val="28"/>
          <w:szCs w:val="28"/>
        </w:rPr>
        <w:t>z dnia  13 kwietnia 2022 r. o szczególnych rozwiązaniach</w:t>
      </w:r>
      <w:r>
        <w:rPr>
          <w:sz w:val="28"/>
          <w:szCs w:val="28"/>
        </w:rPr>
        <w:br/>
      </w:r>
      <w:r w:rsidRPr="005B5B26">
        <w:rPr>
          <w:sz w:val="28"/>
          <w:szCs w:val="28"/>
        </w:rPr>
        <w:t>w zakresie przeciwdziałania wspieraniu agresji na Ukrainę oraz służących ochronie bezpieczeństwa narodowego (Dz. U. z 2022 r. poz. 835).</w:t>
      </w:r>
    </w:p>
    <w:sectPr w:rsidR="004D0C53" w:rsidRPr="005B5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26"/>
    <w:rsid w:val="00386F25"/>
    <w:rsid w:val="004D0C53"/>
    <w:rsid w:val="005B5B26"/>
    <w:rsid w:val="008158CF"/>
    <w:rsid w:val="00B73DFC"/>
    <w:rsid w:val="00C5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558E"/>
  <w15:chartTrackingRefBased/>
  <w15:docId w15:val="{500E6503-E9A5-40FC-9091-19B6A4BD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Chudziaszek</dc:creator>
  <cp:keywords/>
  <dc:description/>
  <cp:lastModifiedBy>Piotr Chudziaszek</cp:lastModifiedBy>
  <cp:revision>4</cp:revision>
  <dcterms:created xsi:type="dcterms:W3CDTF">2022-08-04T12:54:00Z</dcterms:created>
  <dcterms:modified xsi:type="dcterms:W3CDTF">2023-10-06T07:36:00Z</dcterms:modified>
</cp:coreProperties>
</file>