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A33B4D" w14:textId="7C27C0B6" w:rsidR="00A928C6" w:rsidRPr="00591608" w:rsidRDefault="003B0C54" w:rsidP="00591608">
      <w:pPr>
        <w:spacing w:before="0" w:line="240" w:lineRule="auto"/>
        <w:ind w:left="714" w:hanging="357"/>
        <w:jc w:val="center"/>
        <w:rPr>
          <w:rFonts w:asciiTheme="minorHAnsi" w:hAnsiTheme="minorHAnsi" w:cstheme="minorHAnsi"/>
          <w:b/>
          <w:sz w:val="22"/>
        </w:rPr>
      </w:pPr>
      <w:bookmarkStart w:id="0" w:name="_GoBack"/>
      <w:bookmarkEnd w:id="0"/>
      <w:r w:rsidRPr="00591608">
        <w:rPr>
          <w:rFonts w:asciiTheme="minorHAnsi" w:hAnsiTheme="minorHAnsi" w:cstheme="minorHAnsi"/>
          <w:noProof/>
          <w:sz w:val="22"/>
          <w:lang w:eastAsia="pl-PL"/>
        </w:rPr>
        <w:drawing>
          <wp:anchor distT="0" distB="0" distL="114300" distR="114300" simplePos="0" relativeHeight="251659264" behindDoc="1" locked="0" layoutInCell="1" allowOverlap="1" wp14:anchorId="1C18FFCE" wp14:editId="45DA33AF">
            <wp:simplePos x="0" y="0"/>
            <wp:positionH relativeFrom="margin">
              <wp:posOffset>-299720</wp:posOffset>
            </wp:positionH>
            <wp:positionV relativeFrom="paragraph">
              <wp:posOffset>-547370</wp:posOffset>
            </wp:positionV>
            <wp:extent cx="711881" cy="885825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198" cy="8874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28C6" w:rsidRPr="00591608">
        <w:rPr>
          <w:rFonts w:asciiTheme="minorHAnsi" w:hAnsiTheme="minorHAnsi" w:cstheme="minorHAnsi"/>
          <w:b/>
          <w:sz w:val="22"/>
        </w:rPr>
        <w:t xml:space="preserve">KLAUZULA INFORMACYJNA </w:t>
      </w:r>
    </w:p>
    <w:p w14:paraId="12A7D0A7" w14:textId="7170CAF0" w:rsidR="00A928C6" w:rsidRPr="00591608" w:rsidRDefault="00A928C6" w:rsidP="00591608">
      <w:pPr>
        <w:spacing w:before="0" w:line="240" w:lineRule="auto"/>
        <w:ind w:left="714" w:hanging="357"/>
        <w:jc w:val="center"/>
        <w:rPr>
          <w:rFonts w:asciiTheme="minorHAnsi" w:hAnsiTheme="minorHAnsi" w:cstheme="minorHAnsi"/>
          <w:b/>
          <w:sz w:val="22"/>
        </w:rPr>
      </w:pPr>
      <w:r w:rsidRPr="00591608">
        <w:rPr>
          <w:rFonts w:asciiTheme="minorHAnsi" w:hAnsiTheme="minorHAnsi" w:cstheme="minorHAnsi"/>
          <w:b/>
          <w:sz w:val="22"/>
        </w:rPr>
        <w:t xml:space="preserve">dla kandydatów </w:t>
      </w:r>
      <w:r w:rsidR="00E275F1">
        <w:rPr>
          <w:rFonts w:asciiTheme="minorHAnsi" w:hAnsiTheme="minorHAnsi" w:cstheme="minorHAnsi"/>
          <w:b/>
          <w:sz w:val="22"/>
        </w:rPr>
        <w:t>biorących udział w naborze na wolne stanowisko</w:t>
      </w:r>
      <w:r w:rsidRPr="00591608">
        <w:rPr>
          <w:rFonts w:asciiTheme="minorHAnsi" w:hAnsiTheme="minorHAnsi" w:cstheme="minorHAnsi"/>
          <w:b/>
          <w:sz w:val="22"/>
        </w:rPr>
        <w:t xml:space="preserve"> w Urzędzie Miasta Ostrołęki</w:t>
      </w:r>
    </w:p>
    <w:p w14:paraId="3905A55E" w14:textId="08A52A06" w:rsidR="00071CFD" w:rsidRPr="00591608" w:rsidRDefault="00071CFD" w:rsidP="00071CFD">
      <w:pPr>
        <w:pStyle w:val="Akapitzlist"/>
        <w:ind w:left="565"/>
        <w:rPr>
          <w:rFonts w:asciiTheme="minorHAnsi" w:hAnsiTheme="minorHAnsi" w:cstheme="minorHAnsi"/>
          <w:i/>
          <w:iCs/>
          <w:sz w:val="20"/>
          <w:szCs w:val="20"/>
          <w:u w:val="single"/>
        </w:rPr>
      </w:pPr>
      <w:bookmarkStart w:id="1" w:name="_Hlk64378152"/>
      <w:r w:rsidRPr="00591608">
        <w:rPr>
          <w:rFonts w:asciiTheme="minorHAnsi" w:hAnsiTheme="minorHAnsi" w:cstheme="minorHAnsi"/>
          <w:i/>
          <w:iCs/>
          <w:sz w:val="20"/>
          <w:szCs w:val="20"/>
          <w:u w:val="single"/>
        </w:rPr>
        <w:t>Szanowni Państwo zgodnie z art. 13. RODO</w:t>
      </w:r>
      <w:r w:rsidRPr="00591608">
        <w:rPr>
          <w:rStyle w:val="Odwoanieprzypisudolnego"/>
          <w:rFonts w:asciiTheme="minorHAnsi" w:hAnsiTheme="minorHAnsi" w:cstheme="minorHAnsi"/>
          <w:sz w:val="20"/>
          <w:szCs w:val="20"/>
          <w:u w:val="single"/>
        </w:rPr>
        <w:footnoteReference w:id="1"/>
      </w:r>
      <w:r w:rsidRPr="00591608">
        <w:rPr>
          <w:rFonts w:asciiTheme="minorHAnsi" w:hAnsiTheme="minorHAnsi" w:cstheme="minorHAnsi"/>
          <w:i/>
          <w:iCs/>
          <w:sz w:val="20"/>
          <w:szCs w:val="20"/>
          <w:u w:val="single"/>
        </w:rPr>
        <w:t xml:space="preserve"> informujemy, że:</w:t>
      </w:r>
    </w:p>
    <w:p w14:paraId="58153B58" w14:textId="077E3EBA" w:rsidR="00A928C6" w:rsidRPr="00591608" w:rsidRDefault="00604C3F" w:rsidP="00A928C6">
      <w:pPr>
        <w:numPr>
          <w:ilvl w:val="0"/>
          <w:numId w:val="1"/>
        </w:numPr>
        <w:spacing w:before="0" w:after="146" w:line="237" w:lineRule="auto"/>
        <w:ind w:right="2" w:hanging="565"/>
        <w:rPr>
          <w:rFonts w:asciiTheme="minorHAnsi" w:hAnsiTheme="minorHAnsi" w:cstheme="minorHAnsi"/>
          <w:bCs/>
          <w:sz w:val="20"/>
          <w:szCs w:val="20"/>
        </w:rPr>
      </w:pPr>
      <w:r w:rsidRPr="00591608">
        <w:rPr>
          <w:rFonts w:asciiTheme="minorHAnsi" w:hAnsiTheme="minorHAnsi" w:cstheme="minorHAnsi"/>
          <w:b/>
          <w:bCs/>
          <w:sz w:val="20"/>
          <w:szCs w:val="20"/>
        </w:rPr>
        <w:t xml:space="preserve">Administratorem Pani/Pana danych osobowych jest </w:t>
      </w:r>
      <w:r w:rsidR="00E544C5" w:rsidRPr="00591608">
        <w:rPr>
          <w:rFonts w:asciiTheme="minorHAnsi" w:hAnsiTheme="minorHAnsi" w:cstheme="minorHAnsi"/>
          <w:b/>
          <w:bCs/>
          <w:sz w:val="20"/>
          <w:szCs w:val="20"/>
        </w:rPr>
        <w:t>Urząd Miasta Ostrołęki reprezentowany przez Prezydenta Miasta Ostrołęki</w:t>
      </w:r>
      <w:r w:rsidR="00E544C5" w:rsidRPr="00591608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E544C5" w:rsidRPr="00591608">
        <w:rPr>
          <w:rFonts w:asciiTheme="minorHAnsi" w:hAnsiTheme="minorHAnsi" w:cstheme="minorHAnsi"/>
          <w:bCs/>
          <w:sz w:val="20"/>
          <w:szCs w:val="20"/>
        </w:rPr>
        <w:t>zlokalizowany przy Pl. gen. J. Bema 1 w Ostrołęce, kod pocztowy 07-4</w:t>
      </w:r>
      <w:r w:rsidR="00591608" w:rsidRPr="00591608">
        <w:rPr>
          <w:rFonts w:asciiTheme="minorHAnsi" w:hAnsiTheme="minorHAnsi" w:cstheme="minorHAnsi"/>
          <w:bCs/>
          <w:sz w:val="20"/>
          <w:szCs w:val="20"/>
        </w:rPr>
        <w:t>1</w:t>
      </w:r>
      <w:r w:rsidR="00E544C5" w:rsidRPr="00591608">
        <w:rPr>
          <w:rFonts w:asciiTheme="minorHAnsi" w:hAnsiTheme="minorHAnsi" w:cstheme="minorHAnsi"/>
          <w:bCs/>
          <w:sz w:val="20"/>
          <w:szCs w:val="20"/>
        </w:rPr>
        <w:t xml:space="preserve">0 Ostrołęka. Administrator </w:t>
      </w:r>
      <w:r w:rsidR="00E544C5" w:rsidRPr="00591608">
        <w:rPr>
          <w:rFonts w:asciiTheme="minorHAnsi" w:hAnsiTheme="minorHAnsi" w:cstheme="minorHAnsi"/>
          <w:sz w:val="20"/>
          <w:szCs w:val="20"/>
        </w:rPr>
        <w:t>przetwarza dane osobowe w ramach zapewnienia obsługi m.in. w zakresie: administracyjnym, informatycznym, prawnym</w:t>
      </w:r>
      <w:r w:rsidR="00E544C5" w:rsidRPr="00591608">
        <w:rPr>
          <w:rFonts w:asciiTheme="minorHAnsi" w:hAnsiTheme="minorHAnsi" w:cstheme="minorHAnsi"/>
          <w:bCs/>
          <w:sz w:val="20"/>
          <w:szCs w:val="20"/>
        </w:rPr>
        <w:t xml:space="preserve"> oraz przeprowadzenia procesu rekrutacyjnego.</w:t>
      </w:r>
    </w:p>
    <w:bookmarkEnd w:id="1"/>
    <w:p w14:paraId="6C31CA6F" w14:textId="49D09FDC" w:rsidR="00591608" w:rsidRPr="00532FD2" w:rsidRDefault="00591608" w:rsidP="00532FD2">
      <w:pPr>
        <w:pStyle w:val="Akapitzlist"/>
        <w:numPr>
          <w:ilvl w:val="0"/>
          <w:numId w:val="1"/>
        </w:numPr>
        <w:spacing w:line="240" w:lineRule="auto"/>
        <w:ind w:hanging="565"/>
        <w:rPr>
          <w:rFonts w:asciiTheme="minorHAnsi" w:hAnsiTheme="minorHAnsi" w:cstheme="minorHAnsi"/>
          <w:sz w:val="20"/>
          <w:szCs w:val="20"/>
        </w:rPr>
      </w:pPr>
      <w:r w:rsidRPr="00532FD2">
        <w:rPr>
          <w:rFonts w:asciiTheme="minorHAnsi" w:hAnsiTheme="minorHAnsi" w:cstheme="minorHAnsi"/>
          <w:b/>
          <w:sz w:val="20"/>
          <w:szCs w:val="20"/>
        </w:rPr>
        <w:t>Administrator wyznaczył Inspektora Ochrony Danych</w:t>
      </w:r>
      <w:r w:rsidRPr="00532FD2">
        <w:rPr>
          <w:rFonts w:asciiTheme="minorHAnsi" w:hAnsiTheme="minorHAnsi" w:cstheme="minorHAnsi"/>
          <w:sz w:val="20"/>
          <w:szCs w:val="20"/>
        </w:rPr>
        <w:t xml:space="preserve"> </w:t>
      </w:r>
      <w:r w:rsidRPr="00532FD2">
        <w:rPr>
          <w:rFonts w:asciiTheme="minorHAnsi" w:hAnsiTheme="minorHAnsi" w:cstheme="minorHAnsi"/>
          <w:b/>
          <w:sz w:val="20"/>
          <w:szCs w:val="20"/>
        </w:rPr>
        <w:t>Osobowych</w:t>
      </w:r>
      <w:r w:rsidRPr="00532FD2">
        <w:rPr>
          <w:rFonts w:asciiTheme="minorHAnsi" w:hAnsiTheme="minorHAnsi" w:cstheme="minorHAnsi"/>
          <w:sz w:val="20"/>
          <w:szCs w:val="20"/>
        </w:rPr>
        <w:t>.</w:t>
      </w:r>
      <w:r w:rsidR="004A2505" w:rsidRPr="00532FD2">
        <w:rPr>
          <w:rFonts w:asciiTheme="minorHAnsi" w:hAnsiTheme="minorHAnsi" w:cstheme="minorHAnsi"/>
          <w:sz w:val="20"/>
          <w:szCs w:val="20"/>
        </w:rPr>
        <w:t xml:space="preserve"> </w:t>
      </w:r>
      <w:r w:rsidRPr="00532FD2">
        <w:rPr>
          <w:rFonts w:asciiTheme="minorHAnsi" w:hAnsiTheme="minorHAnsi" w:cstheme="minorHAnsi"/>
          <w:sz w:val="20"/>
          <w:szCs w:val="20"/>
        </w:rPr>
        <w:t>Z Inspektorem Ochrony Danych może Pani/Pan skontaktować się we wszystkich sprawach związanych</w:t>
      </w:r>
      <w:r w:rsidR="004A2505" w:rsidRPr="00532FD2">
        <w:rPr>
          <w:rFonts w:asciiTheme="minorHAnsi" w:hAnsiTheme="minorHAnsi" w:cstheme="minorHAnsi"/>
          <w:sz w:val="20"/>
          <w:szCs w:val="20"/>
        </w:rPr>
        <w:t xml:space="preserve"> </w:t>
      </w:r>
      <w:r w:rsidRPr="00532FD2">
        <w:rPr>
          <w:rFonts w:asciiTheme="minorHAnsi" w:hAnsiTheme="minorHAnsi" w:cstheme="minorHAnsi"/>
          <w:sz w:val="20"/>
          <w:szCs w:val="20"/>
        </w:rPr>
        <w:t>z przetwarzaniem swoich danych osobowych</w:t>
      </w:r>
      <w:r w:rsidR="004A2505" w:rsidRPr="00532FD2">
        <w:rPr>
          <w:rFonts w:asciiTheme="minorHAnsi" w:hAnsiTheme="minorHAnsi" w:cstheme="minorHAnsi"/>
          <w:sz w:val="20"/>
          <w:szCs w:val="20"/>
        </w:rPr>
        <w:t xml:space="preserve"> </w:t>
      </w:r>
      <w:r w:rsidRPr="00532FD2">
        <w:rPr>
          <w:rFonts w:asciiTheme="minorHAnsi" w:hAnsiTheme="minorHAnsi" w:cstheme="minorHAnsi"/>
          <w:bCs/>
          <w:sz w:val="20"/>
          <w:szCs w:val="20"/>
        </w:rPr>
        <w:t>wysyłając e</w:t>
      </w:r>
      <w:r w:rsidRPr="00532FD2">
        <w:rPr>
          <w:rFonts w:asciiTheme="minorHAnsi" w:hAnsiTheme="minorHAnsi" w:cstheme="minorHAnsi"/>
          <w:sz w:val="20"/>
          <w:szCs w:val="20"/>
        </w:rPr>
        <w:t xml:space="preserve">-mail na adres </w:t>
      </w:r>
      <w:hyperlink r:id="rId9" w:history="1">
        <w:r w:rsidRPr="00532FD2">
          <w:rPr>
            <w:rStyle w:val="Hipercze"/>
            <w:rFonts w:asciiTheme="minorHAnsi" w:hAnsiTheme="minorHAnsi" w:cstheme="minorHAnsi"/>
            <w:sz w:val="20"/>
            <w:szCs w:val="20"/>
          </w:rPr>
          <w:t>iod@um.ostroleka.pl</w:t>
        </w:r>
      </w:hyperlink>
      <w:r w:rsidRPr="00532FD2">
        <w:rPr>
          <w:rFonts w:asciiTheme="minorHAnsi" w:hAnsiTheme="minorHAnsi" w:cstheme="minorHAnsi"/>
          <w:sz w:val="20"/>
          <w:szCs w:val="20"/>
        </w:rPr>
        <w:t>, telefonicznie +48 29 765 43 58</w:t>
      </w:r>
    </w:p>
    <w:p w14:paraId="63307F56" w14:textId="77777777" w:rsidR="00A928C6" w:rsidRPr="00591608" w:rsidRDefault="00A928C6" w:rsidP="00A928C6">
      <w:pPr>
        <w:numPr>
          <w:ilvl w:val="0"/>
          <w:numId w:val="1"/>
        </w:numPr>
        <w:spacing w:line="240" w:lineRule="auto"/>
        <w:ind w:left="567" w:hanging="567"/>
        <w:rPr>
          <w:rFonts w:asciiTheme="minorHAnsi" w:hAnsiTheme="minorHAnsi" w:cstheme="minorHAnsi"/>
          <w:sz w:val="20"/>
          <w:szCs w:val="20"/>
        </w:rPr>
      </w:pPr>
      <w:r w:rsidRPr="00591608">
        <w:rPr>
          <w:rFonts w:asciiTheme="minorHAnsi" w:hAnsiTheme="minorHAnsi" w:cstheme="minorHAnsi"/>
          <w:b/>
          <w:sz w:val="20"/>
          <w:szCs w:val="20"/>
        </w:rPr>
        <w:t>Pani/Pana dane osobowe</w:t>
      </w:r>
      <w:r w:rsidRPr="00591608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Pr="00591608">
        <w:rPr>
          <w:rFonts w:asciiTheme="minorHAnsi" w:hAnsiTheme="minorHAnsi" w:cstheme="minorHAnsi"/>
          <w:b/>
          <w:sz w:val="20"/>
          <w:szCs w:val="20"/>
        </w:rPr>
        <w:t>będą przetwarzane na następujących podstawach:</w:t>
      </w:r>
    </w:p>
    <w:p w14:paraId="4C73DE30" w14:textId="0764D100" w:rsidR="00A928C6" w:rsidRPr="00591608" w:rsidRDefault="00A928C6" w:rsidP="002D6333">
      <w:pPr>
        <w:pStyle w:val="Akapitzlist"/>
        <w:numPr>
          <w:ilvl w:val="0"/>
          <w:numId w:val="8"/>
        </w:numPr>
        <w:spacing w:before="60" w:line="240" w:lineRule="auto"/>
        <w:ind w:left="993" w:hanging="426"/>
        <w:contextualSpacing w:val="0"/>
        <w:rPr>
          <w:rFonts w:asciiTheme="minorHAnsi" w:hAnsiTheme="minorHAnsi" w:cstheme="minorHAnsi"/>
          <w:sz w:val="20"/>
          <w:szCs w:val="20"/>
        </w:rPr>
      </w:pPr>
      <w:r w:rsidRPr="00591608">
        <w:rPr>
          <w:rFonts w:asciiTheme="minorHAnsi" w:hAnsiTheme="minorHAnsi" w:cstheme="minorHAnsi"/>
          <w:b/>
          <w:bCs/>
          <w:sz w:val="20"/>
          <w:szCs w:val="20"/>
        </w:rPr>
        <w:t>art. 6 ust. 1 lit. a) RODO</w:t>
      </w:r>
      <w:r w:rsidRPr="00591608">
        <w:rPr>
          <w:rFonts w:asciiTheme="minorHAnsi" w:hAnsiTheme="minorHAnsi" w:cstheme="minorHAnsi"/>
          <w:sz w:val="20"/>
          <w:szCs w:val="20"/>
        </w:rPr>
        <w:t xml:space="preserve"> – w przypadku gdy poda Pani/Pan </w:t>
      </w:r>
      <w:r w:rsidR="00170AE2" w:rsidRPr="00591608">
        <w:rPr>
          <w:rFonts w:asciiTheme="minorHAnsi" w:hAnsiTheme="minorHAnsi" w:cstheme="minorHAnsi"/>
          <w:sz w:val="20"/>
          <w:szCs w:val="20"/>
        </w:rPr>
        <w:t xml:space="preserve">dane dodatkowe wykraczające poza zakres wskazany w art. </w:t>
      </w:r>
      <m:oMath>
        <m:sSup>
          <m:sSupPr>
            <m:ctrlPr>
              <w:rPr>
                <w:rFonts w:ascii="Cambria Math" w:hAnsi="Cambria Math" w:cstheme="minorHAnsi"/>
                <w:i/>
                <w:sz w:val="20"/>
                <w:szCs w:val="20"/>
              </w:rPr>
            </m:ctrlPr>
          </m:sSupPr>
          <m:e>
            <m:r>
              <w:rPr>
                <w:rFonts w:ascii="Cambria Math" w:hAnsi="Cambria Math" w:cstheme="minorHAnsi"/>
                <w:sz w:val="20"/>
                <w:szCs w:val="20"/>
              </w:rPr>
              <m:t>22</m:t>
            </m:r>
          </m:e>
          <m:sup>
            <m:r>
              <w:rPr>
                <w:rFonts w:ascii="Cambria Math" w:hAnsi="Cambria Math" w:cstheme="minorHAnsi"/>
                <w:sz w:val="20"/>
                <w:szCs w:val="20"/>
              </w:rPr>
              <m:t>1</m:t>
            </m:r>
          </m:sup>
        </m:sSup>
      </m:oMath>
      <w:r w:rsidR="00170AE2" w:rsidRPr="00591608">
        <w:rPr>
          <w:rFonts w:asciiTheme="minorHAnsi" w:hAnsiTheme="minorHAnsi" w:cstheme="minorHAnsi"/>
          <w:sz w:val="20"/>
          <w:szCs w:val="20"/>
        </w:rPr>
        <w:t xml:space="preserve"> ustawy z dnia 26 czerwca 1974r. Kodeks pracy;</w:t>
      </w:r>
    </w:p>
    <w:p w14:paraId="1FE656B3" w14:textId="151362AE" w:rsidR="00A928C6" w:rsidRPr="00591608" w:rsidRDefault="00A928C6" w:rsidP="002D6333">
      <w:pPr>
        <w:pStyle w:val="Akapitzlist"/>
        <w:numPr>
          <w:ilvl w:val="0"/>
          <w:numId w:val="8"/>
        </w:numPr>
        <w:spacing w:before="60" w:line="240" w:lineRule="auto"/>
        <w:ind w:left="993" w:hanging="426"/>
        <w:rPr>
          <w:rFonts w:asciiTheme="minorHAnsi" w:hAnsiTheme="minorHAnsi" w:cstheme="minorHAnsi"/>
          <w:sz w:val="20"/>
          <w:szCs w:val="20"/>
        </w:rPr>
      </w:pPr>
      <w:r w:rsidRPr="00591608">
        <w:rPr>
          <w:rFonts w:asciiTheme="minorHAnsi" w:hAnsiTheme="minorHAnsi" w:cstheme="minorHAnsi"/>
          <w:b/>
          <w:bCs/>
          <w:sz w:val="20"/>
          <w:szCs w:val="20"/>
        </w:rPr>
        <w:t>art. 6 ust. 1 lit. c) RODO</w:t>
      </w:r>
      <w:r w:rsidRPr="00591608">
        <w:rPr>
          <w:rFonts w:asciiTheme="minorHAnsi" w:hAnsiTheme="minorHAnsi" w:cstheme="minorHAnsi"/>
          <w:sz w:val="20"/>
          <w:szCs w:val="20"/>
        </w:rPr>
        <w:t xml:space="preserve"> – w celu przeprowadzenia postępowania rekrutacyjnego zgodnego </w:t>
      </w:r>
      <w:r w:rsidR="00591608">
        <w:rPr>
          <w:rFonts w:asciiTheme="minorHAnsi" w:hAnsiTheme="minorHAnsi" w:cstheme="minorHAnsi"/>
          <w:sz w:val="20"/>
          <w:szCs w:val="20"/>
        </w:rPr>
        <w:br/>
      </w:r>
      <w:r w:rsidRPr="00591608">
        <w:rPr>
          <w:rFonts w:asciiTheme="minorHAnsi" w:hAnsiTheme="minorHAnsi" w:cstheme="minorHAnsi"/>
          <w:sz w:val="20"/>
          <w:szCs w:val="20"/>
        </w:rPr>
        <w:t>z przepisami prawa tj.:</w:t>
      </w:r>
    </w:p>
    <w:p w14:paraId="6298CCAB" w14:textId="17F0B5AB" w:rsidR="00A928C6" w:rsidRPr="00591608" w:rsidRDefault="00A928C6" w:rsidP="002D6333">
      <w:pPr>
        <w:pStyle w:val="Akapitzlist"/>
        <w:numPr>
          <w:ilvl w:val="1"/>
          <w:numId w:val="5"/>
        </w:numPr>
        <w:spacing w:before="60" w:line="240" w:lineRule="auto"/>
        <w:ind w:left="993" w:firstLine="0"/>
        <w:rPr>
          <w:rFonts w:asciiTheme="minorHAnsi" w:hAnsiTheme="minorHAnsi" w:cstheme="minorHAnsi"/>
          <w:sz w:val="20"/>
          <w:szCs w:val="20"/>
        </w:rPr>
      </w:pPr>
      <w:r w:rsidRPr="00591608">
        <w:rPr>
          <w:rFonts w:asciiTheme="minorHAnsi" w:hAnsiTheme="minorHAnsi" w:cstheme="minorHAnsi"/>
          <w:sz w:val="20"/>
          <w:szCs w:val="20"/>
        </w:rPr>
        <w:t xml:space="preserve">z art. </w:t>
      </w:r>
      <m:oMath>
        <m:sSup>
          <m:sSupPr>
            <m:ctrlPr>
              <w:rPr>
                <w:rFonts w:ascii="Cambria Math" w:hAnsi="Cambria Math" w:cstheme="minorHAnsi"/>
                <w:i/>
                <w:sz w:val="20"/>
                <w:szCs w:val="20"/>
              </w:rPr>
            </m:ctrlPr>
          </m:sSupPr>
          <m:e>
            <m:r>
              <w:rPr>
                <w:rFonts w:ascii="Cambria Math" w:hAnsi="Cambria Math" w:cstheme="minorHAnsi"/>
                <w:sz w:val="20"/>
                <w:szCs w:val="20"/>
              </w:rPr>
              <m:t>22</m:t>
            </m:r>
          </m:e>
          <m:sup>
            <m:r>
              <w:rPr>
                <w:rFonts w:ascii="Cambria Math" w:hAnsi="Cambria Math" w:cstheme="minorHAnsi"/>
                <w:sz w:val="20"/>
                <w:szCs w:val="20"/>
              </w:rPr>
              <m:t>1</m:t>
            </m:r>
          </m:sup>
        </m:sSup>
      </m:oMath>
      <w:r w:rsidRPr="00591608">
        <w:rPr>
          <w:rFonts w:asciiTheme="minorHAnsi" w:hAnsiTheme="minorHAnsi" w:cstheme="minorHAnsi"/>
          <w:sz w:val="20"/>
          <w:szCs w:val="20"/>
        </w:rPr>
        <w:t xml:space="preserve"> ustawy z dnia 26 czerwca 1974</w:t>
      </w:r>
      <w:r w:rsidR="0052458E">
        <w:rPr>
          <w:rFonts w:asciiTheme="minorHAnsi" w:hAnsiTheme="minorHAnsi" w:cstheme="minorHAnsi"/>
          <w:sz w:val="20"/>
          <w:szCs w:val="20"/>
        </w:rPr>
        <w:t xml:space="preserve"> </w:t>
      </w:r>
      <w:r w:rsidRPr="00591608">
        <w:rPr>
          <w:rFonts w:asciiTheme="minorHAnsi" w:hAnsiTheme="minorHAnsi" w:cstheme="minorHAnsi"/>
          <w:sz w:val="20"/>
          <w:szCs w:val="20"/>
        </w:rPr>
        <w:t>r. Kodeks pracy;</w:t>
      </w:r>
    </w:p>
    <w:p w14:paraId="17C69F99" w14:textId="55D958A1" w:rsidR="00E275F1" w:rsidRDefault="00A928C6" w:rsidP="002D6333">
      <w:pPr>
        <w:pStyle w:val="Akapitzlist"/>
        <w:numPr>
          <w:ilvl w:val="1"/>
          <w:numId w:val="5"/>
        </w:numPr>
        <w:spacing w:before="60" w:line="240" w:lineRule="auto"/>
        <w:ind w:left="993" w:firstLine="0"/>
        <w:rPr>
          <w:rFonts w:asciiTheme="minorHAnsi" w:hAnsiTheme="minorHAnsi" w:cstheme="minorHAnsi"/>
          <w:sz w:val="20"/>
          <w:szCs w:val="20"/>
        </w:rPr>
      </w:pPr>
      <w:r w:rsidRPr="00591608">
        <w:rPr>
          <w:rFonts w:asciiTheme="minorHAnsi" w:hAnsiTheme="minorHAnsi" w:cstheme="minorHAnsi"/>
          <w:sz w:val="20"/>
          <w:szCs w:val="20"/>
        </w:rPr>
        <w:t>z art. 6 ustawy z dnia 21 listopada 2008</w:t>
      </w:r>
      <w:r w:rsidR="0052458E">
        <w:rPr>
          <w:rFonts w:asciiTheme="minorHAnsi" w:hAnsiTheme="minorHAnsi" w:cstheme="minorHAnsi"/>
          <w:sz w:val="20"/>
          <w:szCs w:val="20"/>
        </w:rPr>
        <w:t xml:space="preserve"> </w:t>
      </w:r>
      <w:r w:rsidRPr="00591608">
        <w:rPr>
          <w:rFonts w:asciiTheme="minorHAnsi" w:hAnsiTheme="minorHAnsi" w:cstheme="minorHAnsi"/>
          <w:sz w:val="20"/>
          <w:szCs w:val="20"/>
        </w:rPr>
        <w:t>r o Pracownikach samorządowych</w:t>
      </w:r>
      <w:r w:rsidR="0073209A">
        <w:rPr>
          <w:rFonts w:asciiTheme="minorHAnsi" w:hAnsiTheme="minorHAnsi" w:cstheme="minorHAnsi"/>
          <w:sz w:val="20"/>
          <w:szCs w:val="20"/>
        </w:rPr>
        <w:t>;</w:t>
      </w:r>
    </w:p>
    <w:p w14:paraId="7DC329D6" w14:textId="5F62F5F4" w:rsidR="0073209A" w:rsidRPr="00E275F1" w:rsidRDefault="0073209A" w:rsidP="002D6333">
      <w:pPr>
        <w:pStyle w:val="Akapitzlist"/>
        <w:numPr>
          <w:ilvl w:val="1"/>
          <w:numId w:val="5"/>
        </w:numPr>
        <w:spacing w:before="60" w:line="240" w:lineRule="auto"/>
        <w:ind w:left="993" w:firstLine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przepisów podatkowych i ubezpieczeniowych.</w:t>
      </w:r>
    </w:p>
    <w:p w14:paraId="36CE1955" w14:textId="3BD8FA98" w:rsidR="00E8722F" w:rsidRPr="00E8722F" w:rsidRDefault="00E8722F" w:rsidP="00E8722F">
      <w:pPr>
        <w:pStyle w:val="Akapitzlist"/>
        <w:numPr>
          <w:ilvl w:val="0"/>
          <w:numId w:val="8"/>
        </w:numPr>
        <w:spacing w:before="60" w:line="240" w:lineRule="auto"/>
        <w:ind w:left="993" w:hanging="426"/>
        <w:rPr>
          <w:rFonts w:asciiTheme="minorHAnsi" w:hAnsiTheme="minorHAnsi" w:cstheme="minorHAnsi"/>
          <w:sz w:val="20"/>
          <w:szCs w:val="20"/>
        </w:rPr>
      </w:pPr>
      <w:r w:rsidRPr="00E8722F">
        <w:rPr>
          <w:rFonts w:asciiTheme="minorHAnsi" w:hAnsiTheme="minorHAnsi" w:cstheme="minorHAnsi"/>
          <w:b/>
          <w:bCs/>
          <w:sz w:val="20"/>
          <w:szCs w:val="20"/>
        </w:rPr>
        <w:t>art. 9 ust. 2 lit. b) RODO</w:t>
      </w:r>
      <w:r>
        <w:rPr>
          <w:rFonts w:asciiTheme="minorHAnsi" w:hAnsiTheme="minorHAnsi" w:cstheme="minorHAnsi"/>
          <w:sz w:val="20"/>
          <w:szCs w:val="20"/>
        </w:rPr>
        <w:t xml:space="preserve"> w zakresie danych szczególnych kategorii</w:t>
      </w:r>
      <w:r w:rsidR="0073209A">
        <w:rPr>
          <w:rFonts w:asciiTheme="minorHAnsi" w:hAnsiTheme="minorHAnsi" w:cstheme="minorHAnsi"/>
          <w:sz w:val="20"/>
          <w:szCs w:val="20"/>
        </w:rPr>
        <w:t xml:space="preserve"> (np. zdrowotnych);</w:t>
      </w:r>
    </w:p>
    <w:p w14:paraId="0779649C" w14:textId="77777777" w:rsidR="00E8722F" w:rsidRPr="00E275F1" w:rsidRDefault="00E8722F" w:rsidP="00E8722F">
      <w:pPr>
        <w:pStyle w:val="Akapitzlist"/>
        <w:numPr>
          <w:ilvl w:val="0"/>
          <w:numId w:val="8"/>
        </w:numPr>
        <w:spacing w:before="60" w:line="240" w:lineRule="auto"/>
        <w:ind w:left="993" w:hanging="426"/>
        <w:rPr>
          <w:rFonts w:asciiTheme="minorHAnsi" w:hAnsiTheme="minorHAnsi" w:cstheme="minorHAnsi"/>
          <w:sz w:val="20"/>
          <w:szCs w:val="20"/>
        </w:rPr>
      </w:pPr>
      <w:r w:rsidRPr="00591608">
        <w:rPr>
          <w:rFonts w:asciiTheme="minorHAnsi" w:hAnsiTheme="minorHAnsi" w:cstheme="minorHAnsi"/>
          <w:b/>
          <w:bCs/>
          <w:sz w:val="20"/>
          <w:szCs w:val="20"/>
        </w:rPr>
        <w:t>art. 6 ust. 1 lit. b) RODO</w:t>
      </w:r>
      <w:r w:rsidRPr="00591608">
        <w:rPr>
          <w:rFonts w:asciiTheme="minorHAnsi" w:hAnsiTheme="minorHAnsi" w:cstheme="minorHAnsi"/>
          <w:sz w:val="20"/>
          <w:szCs w:val="20"/>
        </w:rPr>
        <w:t xml:space="preserve"> – w przypadku gdy</w:t>
      </w:r>
      <w:r>
        <w:rPr>
          <w:rFonts w:asciiTheme="minorHAnsi" w:hAnsiTheme="minorHAnsi" w:cstheme="minorHAnsi"/>
          <w:sz w:val="20"/>
          <w:szCs w:val="20"/>
        </w:rPr>
        <w:t xml:space="preserve"> Pani/Pana kandydatura otrzyma rekomendację do zatrudnienia to </w:t>
      </w:r>
      <w:r w:rsidRPr="00591608">
        <w:rPr>
          <w:rFonts w:asciiTheme="minorHAnsi" w:hAnsiTheme="minorHAnsi" w:cstheme="minorHAnsi"/>
          <w:sz w:val="20"/>
          <w:szCs w:val="20"/>
        </w:rPr>
        <w:t>przygotowywana będzie dla Pani/Pana umowa z przyszłym pracodawcą.</w:t>
      </w:r>
    </w:p>
    <w:p w14:paraId="2B319479" w14:textId="7A075CA0" w:rsidR="00A928C6" w:rsidRPr="00591608" w:rsidRDefault="00A928C6" w:rsidP="00A928C6">
      <w:pPr>
        <w:numPr>
          <w:ilvl w:val="0"/>
          <w:numId w:val="1"/>
        </w:numPr>
        <w:spacing w:line="240" w:lineRule="auto"/>
        <w:ind w:left="567" w:hanging="567"/>
        <w:rPr>
          <w:rFonts w:asciiTheme="minorHAnsi" w:hAnsiTheme="minorHAnsi" w:cstheme="minorHAnsi"/>
          <w:sz w:val="20"/>
          <w:szCs w:val="20"/>
        </w:rPr>
      </w:pPr>
      <w:r w:rsidRPr="00591608">
        <w:rPr>
          <w:rFonts w:asciiTheme="minorHAnsi" w:hAnsiTheme="minorHAnsi" w:cstheme="minorHAnsi"/>
          <w:b/>
          <w:sz w:val="20"/>
          <w:szCs w:val="20"/>
        </w:rPr>
        <w:t>Odbiorcami Pani/Pana danych osobowych mogą być:</w:t>
      </w:r>
    </w:p>
    <w:p w14:paraId="2819B3CF" w14:textId="77777777" w:rsidR="00A928C6" w:rsidRPr="00591608" w:rsidRDefault="00A928C6" w:rsidP="002D6333">
      <w:pPr>
        <w:pStyle w:val="Akapitzlist"/>
        <w:numPr>
          <w:ilvl w:val="1"/>
          <w:numId w:val="11"/>
        </w:numPr>
        <w:spacing w:before="60" w:line="240" w:lineRule="auto"/>
        <w:ind w:left="993" w:hanging="426"/>
        <w:contextualSpacing w:val="0"/>
        <w:rPr>
          <w:rFonts w:asciiTheme="minorHAnsi" w:hAnsiTheme="minorHAnsi" w:cstheme="minorHAnsi"/>
          <w:sz w:val="20"/>
          <w:szCs w:val="20"/>
        </w:rPr>
      </w:pPr>
      <w:r w:rsidRPr="00591608">
        <w:rPr>
          <w:rFonts w:asciiTheme="minorHAnsi" w:hAnsiTheme="minorHAnsi" w:cstheme="minorHAnsi"/>
          <w:b/>
          <w:bCs/>
          <w:sz w:val="20"/>
          <w:szCs w:val="20"/>
        </w:rPr>
        <w:t>podmioty, z</w:t>
      </w:r>
      <w:r w:rsidRPr="00591608">
        <w:rPr>
          <w:rFonts w:asciiTheme="minorHAnsi" w:hAnsiTheme="minorHAnsi" w:cstheme="minorHAnsi"/>
          <w:b/>
          <w:sz w:val="20"/>
          <w:szCs w:val="20"/>
        </w:rPr>
        <w:t xml:space="preserve"> którymi administrator zawarł umowy powierzenia przetwarzania danych osobowych</w:t>
      </w:r>
      <w:r w:rsidRPr="00591608">
        <w:rPr>
          <w:rFonts w:asciiTheme="minorHAnsi" w:hAnsiTheme="minorHAnsi" w:cstheme="minorHAnsi"/>
          <w:sz w:val="20"/>
          <w:szCs w:val="20"/>
        </w:rPr>
        <w:t>, które świadczą dla administratora usługi z zakresu m.in. doradztwa prawnego, doradztwa informatycznego;</w:t>
      </w:r>
    </w:p>
    <w:p w14:paraId="7D13DB78" w14:textId="77777777" w:rsidR="00A928C6" w:rsidRPr="00591608" w:rsidRDefault="00A928C6" w:rsidP="002D6333">
      <w:pPr>
        <w:pStyle w:val="Akapitzlist"/>
        <w:numPr>
          <w:ilvl w:val="1"/>
          <w:numId w:val="11"/>
        </w:numPr>
        <w:spacing w:before="60" w:line="240" w:lineRule="auto"/>
        <w:ind w:left="993" w:hanging="426"/>
        <w:contextualSpacing w:val="0"/>
        <w:rPr>
          <w:rFonts w:asciiTheme="minorHAnsi" w:hAnsiTheme="minorHAnsi" w:cstheme="minorHAnsi"/>
          <w:sz w:val="20"/>
          <w:szCs w:val="20"/>
        </w:rPr>
      </w:pPr>
      <w:r w:rsidRPr="00591608">
        <w:rPr>
          <w:rFonts w:asciiTheme="minorHAnsi" w:hAnsiTheme="minorHAnsi" w:cstheme="minorHAnsi"/>
          <w:b/>
          <w:bCs/>
          <w:sz w:val="20"/>
          <w:szCs w:val="20"/>
        </w:rPr>
        <w:t>organy i inne podmioty, w tym podmioty publiczne, uprawnione do uzyskania Pani/Pana danych</w:t>
      </w:r>
      <w:r w:rsidRPr="00591608">
        <w:rPr>
          <w:rFonts w:asciiTheme="minorHAnsi" w:hAnsiTheme="minorHAnsi" w:cstheme="minorHAnsi"/>
          <w:sz w:val="20"/>
          <w:szCs w:val="20"/>
        </w:rPr>
        <w:t xml:space="preserve"> osobowych na podstawie powszechnie obowiązujących przepisów prawa.</w:t>
      </w:r>
    </w:p>
    <w:p w14:paraId="7DD79189" w14:textId="6A1816A3" w:rsidR="00A928C6" w:rsidRPr="00591608" w:rsidRDefault="00A928C6" w:rsidP="00A928C6">
      <w:pPr>
        <w:pStyle w:val="Akapitzlist"/>
        <w:numPr>
          <w:ilvl w:val="0"/>
          <w:numId w:val="1"/>
        </w:numPr>
        <w:spacing w:line="240" w:lineRule="auto"/>
        <w:ind w:left="562" w:hanging="573"/>
        <w:contextualSpacing w:val="0"/>
        <w:rPr>
          <w:rFonts w:asciiTheme="minorHAnsi" w:hAnsiTheme="minorHAnsi" w:cstheme="minorHAnsi"/>
          <w:sz w:val="20"/>
          <w:szCs w:val="20"/>
        </w:rPr>
      </w:pPr>
      <w:r w:rsidRPr="00591608">
        <w:rPr>
          <w:rFonts w:asciiTheme="minorHAnsi" w:hAnsiTheme="minorHAnsi" w:cstheme="minorHAnsi"/>
          <w:b/>
          <w:sz w:val="20"/>
          <w:szCs w:val="20"/>
        </w:rPr>
        <w:t xml:space="preserve">Pani/Pana dane osobowe będą udostępniane wyłącznie podmiotom, którym Administrator, </w:t>
      </w:r>
      <w:r w:rsidR="00591608">
        <w:rPr>
          <w:rFonts w:asciiTheme="minorHAnsi" w:hAnsiTheme="minorHAnsi" w:cstheme="minorHAnsi"/>
          <w:b/>
          <w:sz w:val="20"/>
          <w:szCs w:val="20"/>
        </w:rPr>
        <w:br/>
      </w:r>
      <w:r w:rsidRPr="00591608">
        <w:rPr>
          <w:rFonts w:asciiTheme="minorHAnsi" w:hAnsiTheme="minorHAnsi" w:cstheme="minorHAnsi"/>
          <w:b/>
          <w:sz w:val="20"/>
          <w:szCs w:val="20"/>
        </w:rPr>
        <w:t>na podstawie przepisów prawa ma obowiązek je udostępnić</w:t>
      </w:r>
      <w:r w:rsidR="0073209A">
        <w:rPr>
          <w:rFonts w:asciiTheme="minorHAnsi" w:hAnsiTheme="minorHAnsi" w:cstheme="minorHAnsi"/>
          <w:sz w:val="20"/>
          <w:szCs w:val="20"/>
        </w:rPr>
        <w:t xml:space="preserve"> </w:t>
      </w:r>
      <w:r w:rsidR="0073209A">
        <w:rPr>
          <w:rFonts w:asciiTheme="minorHAnsi" w:hAnsiTheme="minorHAnsi" w:cstheme="minorHAnsi"/>
          <w:b/>
          <w:bCs/>
          <w:sz w:val="20"/>
          <w:szCs w:val="20"/>
        </w:rPr>
        <w:t>np.:</w:t>
      </w:r>
      <w:r w:rsidR="0073209A">
        <w:rPr>
          <w:rFonts w:asciiTheme="minorHAnsi" w:hAnsiTheme="minorHAnsi" w:cstheme="minorHAnsi"/>
          <w:sz w:val="20"/>
          <w:szCs w:val="20"/>
        </w:rPr>
        <w:t xml:space="preserve"> ZUS, Urząd Skarbowy, PFRON, Sądy, </w:t>
      </w:r>
      <w:r w:rsidRPr="00591608">
        <w:rPr>
          <w:rFonts w:asciiTheme="minorHAnsi" w:hAnsiTheme="minorHAnsi" w:cstheme="minorHAnsi"/>
          <w:sz w:val="20"/>
          <w:szCs w:val="20"/>
        </w:rPr>
        <w:t xml:space="preserve"> </w:t>
      </w:r>
      <w:r w:rsidR="0073209A">
        <w:rPr>
          <w:rFonts w:asciiTheme="minorHAnsi" w:hAnsiTheme="minorHAnsi" w:cstheme="minorHAnsi"/>
          <w:sz w:val="20"/>
          <w:szCs w:val="20"/>
        </w:rPr>
        <w:t>P</w:t>
      </w:r>
      <w:r w:rsidRPr="00591608">
        <w:rPr>
          <w:rFonts w:asciiTheme="minorHAnsi" w:hAnsiTheme="minorHAnsi" w:cstheme="minorHAnsi"/>
          <w:sz w:val="20"/>
          <w:szCs w:val="20"/>
        </w:rPr>
        <w:t>olicj</w:t>
      </w:r>
      <w:r w:rsidR="0073209A">
        <w:rPr>
          <w:rFonts w:asciiTheme="minorHAnsi" w:hAnsiTheme="minorHAnsi" w:cstheme="minorHAnsi"/>
          <w:sz w:val="20"/>
          <w:szCs w:val="20"/>
        </w:rPr>
        <w:t>a,</w:t>
      </w:r>
      <w:r w:rsidRPr="00591608">
        <w:rPr>
          <w:rFonts w:asciiTheme="minorHAnsi" w:hAnsiTheme="minorHAnsi" w:cstheme="minorHAnsi"/>
          <w:sz w:val="20"/>
          <w:szCs w:val="20"/>
        </w:rPr>
        <w:t xml:space="preserve"> </w:t>
      </w:r>
      <w:r w:rsidR="0073209A">
        <w:rPr>
          <w:rFonts w:asciiTheme="minorHAnsi" w:hAnsiTheme="minorHAnsi" w:cstheme="minorHAnsi"/>
          <w:sz w:val="20"/>
          <w:szCs w:val="20"/>
        </w:rPr>
        <w:t>P</w:t>
      </w:r>
      <w:r w:rsidRPr="00591608">
        <w:rPr>
          <w:rFonts w:asciiTheme="minorHAnsi" w:hAnsiTheme="minorHAnsi" w:cstheme="minorHAnsi"/>
          <w:sz w:val="20"/>
          <w:szCs w:val="20"/>
        </w:rPr>
        <w:t>rokuratur</w:t>
      </w:r>
      <w:r w:rsidR="0073209A">
        <w:rPr>
          <w:rFonts w:asciiTheme="minorHAnsi" w:hAnsiTheme="minorHAnsi" w:cstheme="minorHAnsi"/>
          <w:sz w:val="20"/>
          <w:szCs w:val="20"/>
        </w:rPr>
        <w:t>a, Organy Kontroli</w:t>
      </w:r>
      <w:r w:rsidR="0052458E">
        <w:rPr>
          <w:rFonts w:asciiTheme="minorHAnsi" w:hAnsiTheme="minorHAnsi" w:cstheme="minorHAnsi"/>
          <w:sz w:val="20"/>
          <w:szCs w:val="20"/>
        </w:rPr>
        <w:t>.</w:t>
      </w:r>
    </w:p>
    <w:p w14:paraId="7263EBC8" w14:textId="77777777" w:rsidR="004A2505" w:rsidRDefault="00E544C5" w:rsidP="004A2505">
      <w:pPr>
        <w:pStyle w:val="Akapitzlist"/>
        <w:numPr>
          <w:ilvl w:val="0"/>
          <w:numId w:val="1"/>
        </w:numPr>
        <w:spacing w:line="240" w:lineRule="auto"/>
        <w:ind w:left="567" w:right="2" w:hanging="567"/>
        <w:contextualSpacing w:val="0"/>
        <w:rPr>
          <w:rFonts w:asciiTheme="minorHAnsi" w:hAnsiTheme="minorHAnsi" w:cstheme="minorHAnsi"/>
          <w:sz w:val="20"/>
          <w:szCs w:val="20"/>
        </w:rPr>
      </w:pPr>
      <w:r w:rsidRPr="004A2505">
        <w:rPr>
          <w:rFonts w:asciiTheme="minorHAnsi" w:hAnsiTheme="minorHAnsi" w:cstheme="minorHAnsi"/>
          <w:b/>
          <w:sz w:val="20"/>
          <w:szCs w:val="20"/>
        </w:rPr>
        <w:t>Administrator</w:t>
      </w:r>
      <w:r w:rsidR="00A928C6" w:rsidRPr="004A2505">
        <w:rPr>
          <w:rFonts w:asciiTheme="minorHAnsi" w:hAnsiTheme="minorHAnsi" w:cstheme="minorHAnsi"/>
          <w:b/>
          <w:sz w:val="20"/>
          <w:szCs w:val="20"/>
        </w:rPr>
        <w:t xml:space="preserve"> nie ma zamiaru przekazywać Pani/Pana danych osobowych do państwa trzeciego </w:t>
      </w:r>
      <w:r w:rsidR="00591608" w:rsidRPr="004A2505">
        <w:rPr>
          <w:rFonts w:asciiTheme="minorHAnsi" w:hAnsiTheme="minorHAnsi" w:cstheme="minorHAnsi"/>
          <w:b/>
          <w:sz w:val="20"/>
          <w:szCs w:val="20"/>
        </w:rPr>
        <w:br/>
      </w:r>
      <w:r w:rsidR="00A928C6" w:rsidRPr="004A2505">
        <w:rPr>
          <w:rFonts w:asciiTheme="minorHAnsi" w:hAnsiTheme="minorHAnsi" w:cstheme="minorHAnsi"/>
          <w:b/>
          <w:sz w:val="20"/>
          <w:szCs w:val="20"/>
        </w:rPr>
        <w:t>lub organizacji międzynarodowej</w:t>
      </w:r>
      <w:r w:rsidR="00A928C6" w:rsidRPr="004A2505">
        <w:rPr>
          <w:rFonts w:asciiTheme="minorHAnsi" w:hAnsiTheme="minorHAnsi" w:cstheme="minorHAnsi"/>
          <w:sz w:val="20"/>
          <w:szCs w:val="20"/>
        </w:rPr>
        <w:t xml:space="preserve">, jak również nie będą wykorzystywać danych do celów innych niż te, </w:t>
      </w:r>
      <w:r w:rsidR="00591608" w:rsidRPr="004A2505">
        <w:rPr>
          <w:rFonts w:asciiTheme="minorHAnsi" w:hAnsiTheme="minorHAnsi" w:cstheme="minorHAnsi"/>
          <w:sz w:val="20"/>
          <w:szCs w:val="20"/>
        </w:rPr>
        <w:br/>
      </w:r>
      <w:r w:rsidR="00A928C6" w:rsidRPr="004A2505">
        <w:rPr>
          <w:rFonts w:asciiTheme="minorHAnsi" w:hAnsiTheme="minorHAnsi" w:cstheme="minorHAnsi"/>
          <w:sz w:val="20"/>
          <w:szCs w:val="20"/>
        </w:rPr>
        <w:t>dla których zostały pierwotnie zebrane.</w:t>
      </w:r>
    </w:p>
    <w:p w14:paraId="61ABD64C" w14:textId="59665510" w:rsidR="004A2505" w:rsidRPr="00924CA5" w:rsidRDefault="00E34E4E" w:rsidP="004A2505">
      <w:pPr>
        <w:pStyle w:val="Akapitzlist"/>
        <w:numPr>
          <w:ilvl w:val="0"/>
          <w:numId w:val="1"/>
        </w:numPr>
        <w:spacing w:line="240" w:lineRule="auto"/>
        <w:ind w:left="567" w:right="2" w:hanging="567"/>
        <w:contextualSpacing w:val="0"/>
        <w:rPr>
          <w:rFonts w:asciiTheme="minorHAnsi" w:hAnsiTheme="minorHAnsi" w:cstheme="minorHAnsi"/>
          <w:sz w:val="20"/>
          <w:szCs w:val="20"/>
        </w:rPr>
      </w:pPr>
      <w:r w:rsidRPr="00924CA5">
        <w:rPr>
          <w:rFonts w:asciiTheme="minorHAnsi" w:hAnsiTheme="minorHAnsi" w:cstheme="minorHAnsi"/>
          <w:b/>
          <w:bCs/>
          <w:sz w:val="20"/>
          <w:szCs w:val="20"/>
        </w:rPr>
        <w:t>Pa</w:t>
      </w:r>
      <w:r w:rsidR="0052458E" w:rsidRPr="00924CA5">
        <w:rPr>
          <w:rFonts w:asciiTheme="minorHAnsi" w:hAnsiTheme="minorHAnsi" w:cstheme="minorHAnsi"/>
          <w:b/>
          <w:bCs/>
          <w:sz w:val="20"/>
          <w:szCs w:val="20"/>
        </w:rPr>
        <w:t>ni/Pana</w:t>
      </w:r>
      <w:r w:rsidRPr="00924CA5">
        <w:rPr>
          <w:rFonts w:asciiTheme="minorHAnsi" w:hAnsiTheme="minorHAnsi" w:cstheme="minorHAnsi"/>
          <w:b/>
          <w:bCs/>
          <w:sz w:val="20"/>
          <w:szCs w:val="20"/>
        </w:rPr>
        <w:t xml:space="preserve"> dane osobowe</w:t>
      </w:r>
      <w:r w:rsidR="004A2505" w:rsidRPr="00924CA5">
        <w:rPr>
          <w:rFonts w:asciiTheme="minorHAnsi" w:hAnsiTheme="minorHAnsi" w:cstheme="minorHAnsi"/>
          <w:b/>
          <w:bCs/>
          <w:sz w:val="20"/>
          <w:szCs w:val="20"/>
        </w:rPr>
        <w:t>:</w:t>
      </w:r>
    </w:p>
    <w:p w14:paraId="3DF385CC" w14:textId="1C5DE47D" w:rsidR="004A2505" w:rsidRPr="00924CA5" w:rsidRDefault="00E34E4E" w:rsidP="004A2505">
      <w:pPr>
        <w:pStyle w:val="Akapitzlist"/>
        <w:numPr>
          <w:ilvl w:val="1"/>
          <w:numId w:val="1"/>
        </w:numPr>
        <w:spacing w:line="240" w:lineRule="auto"/>
        <w:ind w:left="851" w:right="2" w:hanging="284"/>
        <w:contextualSpacing w:val="0"/>
        <w:rPr>
          <w:rFonts w:asciiTheme="minorHAnsi" w:hAnsiTheme="minorHAnsi" w:cstheme="minorHAnsi"/>
          <w:sz w:val="20"/>
          <w:szCs w:val="20"/>
        </w:rPr>
      </w:pPr>
      <w:r w:rsidRPr="00924CA5">
        <w:rPr>
          <w:rFonts w:asciiTheme="minorHAnsi" w:hAnsiTheme="minorHAnsi" w:cstheme="minorHAnsi"/>
          <w:sz w:val="20"/>
          <w:szCs w:val="20"/>
        </w:rPr>
        <w:t xml:space="preserve"> </w:t>
      </w:r>
      <w:r w:rsidR="004A2505" w:rsidRPr="00924CA5">
        <w:rPr>
          <w:rFonts w:asciiTheme="minorHAnsi" w:hAnsiTheme="minorHAnsi" w:cstheme="minorHAnsi"/>
          <w:sz w:val="20"/>
          <w:szCs w:val="20"/>
        </w:rPr>
        <w:t>zawarte w pismach, protokołach, wszelkich załącznikach, dotyczące procesu rekrutacji, będą przetwarzane przez okres zgodny z kwalifikacją archiwalną</w:t>
      </w:r>
      <w:r w:rsidR="00E8722F" w:rsidRPr="00924CA5">
        <w:rPr>
          <w:rFonts w:asciiTheme="minorHAnsi" w:hAnsiTheme="minorHAnsi" w:cstheme="minorHAnsi"/>
          <w:sz w:val="20"/>
          <w:szCs w:val="20"/>
        </w:rPr>
        <w:t>.</w:t>
      </w:r>
    </w:p>
    <w:p w14:paraId="1309F5CA" w14:textId="40A91743" w:rsidR="004A2505" w:rsidRPr="00924CA5" w:rsidRDefault="00B66B84" w:rsidP="004A2505">
      <w:pPr>
        <w:pStyle w:val="Akapitzlist"/>
        <w:numPr>
          <w:ilvl w:val="1"/>
          <w:numId w:val="1"/>
        </w:numPr>
        <w:spacing w:line="240" w:lineRule="auto"/>
        <w:ind w:left="851" w:right="2" w:hanging="284"/>
        <w:contextualSpacing w:val="0"/>
        <w:rPr>
          <w:rFonts w:asciiTheme="minorHAnsi" w:hAnsiTheme="minorHAnsi" w:cstheme="minorHAnsi"/>
          <w:sz w:val="20"/>
          <w:szCs w:val="20"/>
        </w:rPr>
      </w:pPr>
      <w:r w:rsidRPr="00924CA5">
        <w:rPr>
          <w:rFonts w:asciiTheme="minorHAnsi" w:hAnsiTheme="minorHAnsi" w:cstheme="minorHAnsi"/>
          <w:sz w:val="20"/>
          <w:szCs w:val="20"/>
        </w:rPr>
        <w:t>i</w:t>
      </w:r>
      <w:r w:rsidR="0052458E" w:rsidRPr="00924CA5">
        <w:rPr>
          <w:rFonts w:asciiTheme="minorHAnsi" w:hAnsiTheme="minorHAnsi" w:cstheme="minorHAnsi"/>
          <w:sz w:val="20"/>
          <w:szCs w:val="20"/>
        </w:rPr>
        <w:t>mię</w:t>
      </w:r>
      <w:r w:rsidR="00E34E4E" w:rsidRPr="00924CA5">
        <w:rPr>
          <w:rFonts w:asciiTheme="minorHAnsi" w:hAnsiTheme="minorHAnsi" w:cstheme="minorHAnsi"/>
          <w:sz w:val="20"/>
          <w:szCs w:val="20"/>
        </w:rPr>
        <w:t xml:space="preserve"> i nazwisko oraz adres zamieszkania kandydatów, którzy uzyskali rekomendację do zatrudnienia będą opublikowane w Biuletynie Informacji Publicznej</w:t>
      </w:r>
      <w:r w:rsidR="00E275F1" w:rsidRPr="00924CA5">
        <w:rPr>
          <w:rFonts w:asciiTheme="minorHAnsi" w:hAnsiTheme="minorHAnsi" w:cstheme="minorHAnsi"/>
          <w:sz w:val="20"/>
          <w:szCs w:val="20"/>
        </w:rPr>
        <w:t>,</w:t>
      </w:r>
      <w:r w:rsidR="00E34E4E" w:rsidRPr="00924CA5">
        <w:rPr>
          <w:rFonts w:asciiTheme="minorHAnsi" w:hAnsiTheme="minorHAnsi" w:cstheme="minorHAnsi"/>
          <w:sz w:val="20"/>
          <w:szCs w:val="20"/>
        </w:rPr>
        <w:t xml:space="preserve"> przez okres </w:t>
      </w:r>
      <w:r w:rsidR="0077352B" w:rsidRPr="00924CA5">
        <w:rPr>
          <w:rFonts w:asciiTheme="minorHAnsi" w:hAnsiTheme="minorHAnsi" w:cstheme="minorHAnsi"/>
          <w:sz w:val="20"/>
          <w:szCs w:val="20"/>
        </w:rPr>
        <w:t>6</w:t>
      </w:r>
      <w:r w:rsidR="00E34E4E" w:rsidRPr="00924CA5">
        <w:rPr>
          <w:rFonts w:asciiTheme="minorHAnsi" w:hAnsiTheme="minorHAnsi" w:cstheme="minorHAnsi"/>
          <w:sz w:val="20"/>
          <w:szCs w:val="20"/>
        </w:rPr>
        <w:t xml:space="preserve"> miesięcy – zgodnie </w:t>
      </w:r>
      <w:r w:rsidR="0087710B" w:rsidRPr="00924CA5">
        <w:rPr>
          <w:rFonts w:asciiTheme="minorHAnsi" w:hAnsiTheme="minorHAnsi" w:cstheme="minorHAnsi"/>
          <w:sz w:val="20"/>
          <w:szCs w:val="20"/>
        </w:rPr>
        <w:br/>
      </w:r>
      <w:r w:rsidR="0077352B" w:rsidRPr="00924CA5">
        <w:rPr>
          <w:rFonts w:asciiTheme="minorHAnsi" w:hAnsiTheme="minorHAnsi" w:cstheme="minorHAnsi"/>
          <w:sz w:val="20"/>
          <w:szCs w:val="20"/>
        </w:rPr>
        <w:t xml:space="preserve">z Zarządzeniem Prezydenta Miasta Ostrołęki </w:t>
      </w:r>
      <w:r w:rsidR="00E275F1" w:rsidRPr="00924CA5">
        <w:rPr>
          <w:rFonts w:asciiTheme="minorHAnsi" w:hAnsiTheme="minorHAnsi" w:cstheme="minorHAnsi"/>
          <w:sz w:val="20"/>
          <w:szCs w:val="20"/>
        </w:rPr>
        <w:t>N</w:t>
      </w:r>
      <w:r w:rsidR="0077352B" w:rsidRPr="00924CA5">
        <w:rPr>
          <w:rFonts w:asciiTheme="minorHAnsi" w:hAnsiTheme="minorHAnsi" w:cstheme="minorHAnsi"/>
          <w:sz w:val="20"/>
          <w:szCs w:val="20"/>
        </w:rPr>
        <w:t xml:space="preserve">r </w:t>
      </w:r>
      <w:r w:rsidR="00E275F1" w:rsidRPr="00924CA5">
        <w:rPr>
          <w:rFonts w:asciiTheme="minorHAnsi" w:hAnsiTheme="minorHAnsi" w:cstheme="minorHAnsi"/>
          <w:sz w:val="20"/>
          <w:szCs w:val="20"/>
        </w:rPr>
        <w:t>435/2025 z dnia 30 grudnia 2024 r.</w:t>
      </w:r>
      <w:r w:rsidR="00CE584B" w:rsidRPr="00924CA5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5123EA6" w14:textId="23201E26" w:rsidR="004A2505" w:rsidRPr="00924CA5" w:rsidRDefault="00B66B84" w:rsidP="004A2505">
      <w:pPr>
        <w:pStyle w:val="Akapitzlist"/>
        <w:numPr>
          <w:ilvl w:val="1"/>
          <w:numId w:val="1"/>
        </w:numPr>
        <w:spacing w:line="240" w:lineRule="auto"/>
        <w:ind w:left="851" w:right="2" w:hanging="284"/>
        <w:contextualSpacing w:val="0"/>
        <w:rPr>
          <w:rFonts w:asciiTheme="minorHAnsi" w:hAnsiTheme="minorHAnsi" w:cstheme="minorHAnsi"/>
          <w:sz w:val="20"/>
          <w:szCs w:val="20"/>
        </w:rPr>
      </w:pPr>
      <w:r w:rsidRPr="00924CA5">
        <w:rPr>
          <w:rFonts w:asciiTheme="minorHAnsi" w:hAnsiTheme="minorHAnsi" w:cstheme="minorHAnsi"/>
          <w:sz w:val="20"/>
          <w:szCs w:val="20"/>
        </w:rPr>
        <w:t>d</w:t>
      </w:r>
      <w:r w:rsidR="00E34E4E" w:rsidRPr="00924CA5">
        <w:rPr>
          <w:rFonts w:asciiTheme="minorHAnsi" w:hAnsiTheme="minorHAnsi" w:cstheme="minorHAnsi"/>
          <w:sz w:val="20"/>
          <w:szCs w:val="20"/>
        </w:rPr>
        <w:t>okumenty aplikacyjne kandydata, który zostanie wyłoniony w procesie rekrutacji zostaną dołączone do jego akt osobowych</w:t>
      </w:r>
      <w:r w:rsidR="00532FD2" w:rsidRPr="00924CA5">
        <w:rPr>
          <w:rFonts w:asciiTheme="minorHAnsi" w:hAnsiTheme="minorHAnsi" w:cstheme="minorHAnsi"/>
          <w:sz w:val="20"/>
          <w:szCs w:val="20"/>
        </w:rPr>
        <w:t xml:space="preserve"> i będą </w:t>
      </w:r>
      <w:r w:rsidR="0052458E" w:rsidRPr="00924CA5">
        <w:rPr>
          <w:rFonts w:asciiTheme="minorHAnsi" w:hAnsiTheme="minorHAnsi" w:cstheme="minorHAnsi"/>
          <w:sz w:val="20"/>
          <w:szCs w:val="20"/>
        </w:rPr>
        <w:t xml:space="preserve"> </w:t>
      </w:r>
      <w:r w:rsidR="00532FD2" w:rsidRPr="00924CA5">
        <w:rPr>
          <w:rFonts w:asciiTheme="minorHAnsi" w:hAnsiTheme="minorHAnsi" w:cstheme="minorHAnsi"/>
          <w:sz w:val="20"/>
          <w:szCs w:val="20"/>
        </w:rPr>
        <w:t>przetwarzane przez okres zgodny z kwalifikacją archiwalną</w:t>
      </w:r>
      <w:r w:rsidR="00E8722F" w:rsidRPr="00924CA5">
        <w:rPr>
          <w:rFonts w:asciiTheme="minorHAnsi" w:hAnsiTheme="minorHAnsi" w:cstheme="minorHAnsi"/>
          <w:sz w:val="20"/>
          <w:szCs w:val="20"/>
        </w:rPr>
        <w:t>.</w:t>
      </w:r>
    </w:p>
    <w:p w14:paraId="485DF104" w14:textId="77777777" w:rsidR="00A928C6" w:rsidRPr="00591608" w:rsidRDefault="00A928C6" w:rsidP="00A928C6">
      <w:pPr>
        <w:pStyle w:val="Akapitzlist"/>
        <w:numPr>
          <w:ilvl w:val="0"/>
          <w:numId w:val="1"/>
        </w:numPr>
        <w:spacing w:line="240" w:lineRule="auto"/>
        <w:ind w:left="567" w:hanging="567"/>
        <w:contextualSpacing w:val="0"/>
        <w:rPr>
          <w:rFonts w:asciiTheme="minorHAnsi" w:hAnsiTheme="minorHAnsi" w:cstheme="minorHAnsi"/>
          <w:sz w:val="20"/>
          <w:szCs w:val="20"/>
        </w:rPr>
      </w:pPr>
      <w:r w:rsidRPr="00591608">
        <w:rPr>
          <w:rFonts w:asciiTheme="minorHAnsi" w:hAnsiTheme="minorHAnsi" w:cstheme="minorHAnsi"/>
          <w:b/>
          <w:sz w:val="20"/>
          <w:szCs w:val="20"/>
        </w:rPr>
        <w:t>Przysługuje Pani/Panu prawo</w:t>
      </w:r>
      <w:r w:rsidRPr="00591608">
        <w:rPr>
          <w:rFonts w:asciiTheme="minorHAnsi" w:hAnsiTheme="minorHAnsi" w:cstheme="minorHAnsi"/>
          <w:sz w:val="20"/>
          <w:szCs w:val="20"/>
        </w:rPr>
        <w:t>:</w:t>
      </w:r>
    </w:p>
    <w:p w14:paraId="56F3FE58" w14:textId="77777777" w:rsidR="00A928C6" w:rsidRPr="00591608" w:rsidRDefault="00A928C6" w:rsidP="0052458E">
      <w:pPr>
        <w:numPr>
          <w:ilvl w:val="1"/>
          <w:numId w:val="1"/>
        </w:numPr>
        <w:spacing w:line="240" w:lineRule="auto"/>
        <w:ind w:left="1117" w:right="6" w:hanging="567"/>
        <w:contextualSpacing/>
        <w:rPr>
          <w:rFonts w:asciiTheme="minorHAnsi" w:hAnsiTheme="minorHAnsi" w:cstheme="minorHAnsi"/>
          <w:sz w:val="20"/>
          <w:szCs w:val="20"/>
        </w:rPr>
      </w:pPr>
      <w:r w:rsidRPr="00591608">
        <w:rPr>
          <w:rFonts w:asciiTheme="minorHAnsi" w:hAnsiTheme="minorHAnsi" w:cstheme="minorHAnsi"/>
          <w:sz w:val="20"/>
          <w:szCs w:val="20"/>
        </w:rPr>
        <w:t>do wycofania zgody;</w:t>
      </w:r>
    </w:p>
    <w:p w14:paraId="69715247" w14:textId="77777777" w:rsidR="00A928C6" w:rsidRPr="00591608" w:rsidRDefault="00A928C6" w:rsidP="0052458E">
      <w:pPr>
        <w:numPr>
          <w:ilvl w:val="1"/>
          <w:numId w:val="1"/>
        </w:numPr>
        <w:spacing w:line="240" w:lineRule="auto"/>
        <w:ind w:left="1117" w:right="6" w:hanging="567"/>
        <w:contextualSpacing/>
        <w:rPr>
          <w:rFonts w:asciiTheme="minorHAnsi" w:hAnsiTheme="minorHAnsi" w:cstheme="minorHAnsi"/>
          <w:sz w:val="20"/>
          <w:szCs w:val="20"/>
        </w:rPr>
      </w:pPr>
      <w:r w:rsidRPr="00591608">
        <w:rPr>
          <w:rFonts w:asciiTheme="minorHAnsi" w:hAnsiTheme="minorHAnsi" w:cstheme="minorHAnsi"/>
          <w:sz w:val="20"/>
          <w:szCs w:val="20"/>
        </w:rPr>
        <w:t xml:space="preserve">dostępu do danych osobowych;  </w:t>
      </w:r>
    </w:p>
    <w:p w14:paraId="3B6E659B" w14:textId="77777777" w:rsidR="00A928C6" w:rsidRPr="00591608" w:rsidRDefault="00A928C6" w:rsidP="0052458E">
      <w:pPr>
        <w:numPr>
          <w:ilvl w:val="1"/>
          <w:numId w:val="1"/>
        </w:numPr>
        <w:spacing w:line="240" w:lineRule="auto"/>
        <w:ind w:left="1117" w:right="6" w:hanging="567"/>
        <w:contextualSpacing/>
        <w:rPr>
          <w:rFonts w:asciiTheme="minorHAnsi" w:hAnsiTheme="minorHAnsi" w:cstheme="minorHAnsi"/>
          <w:sz w:val="20"/>
          <w:szCs w:val="20"/>
        </w:rPr>
      </w:pPr>
      <w:r w:rsidRPr="00591608">
        <w:rPr>
          <w:rFonts w:asciiTheme="minorHAnsi" w:hAnsiTheme="minorHAnsi" w:cstheme="minorHAnsi"/>
          <w:sz w:val="20"/>
          <w:szCs w:val="20"/>
        </w:rPr>
        <w:t xml:space="preserve">do sprostowania danych osobowych;  </w:t>
      </w:r>
    </w:p>
    <w:p w14:paraId="153CAFCC" w14:textId="77777777" w:rsidR="00A928C6" w:rsidRPr="00591608" w:rsidRDefault="00A928C6" w:rsidP="0052458E">
      <w:pPr>
        <w:numPr>
          <w:ilvl w:val="1"/>
          <w:numId w:val="1"/>
        </w:numPr>
        <w:spacing w:line="240" w:lineRule="auto"/>
        <w:ind w:left="1117" w:right="6" w:hanging="567"/>
        <w:contextualSpacing/>
        <w:rPr>
          <w:rFonts w:asciiTheme="minorHAnsi" w:hAnsiTheme="minorHAnsi" w:cstheme="minorHAnsi"/>
          <w:sz w:val="20"/>
          <w:szCs w:val="20"/>
        </w:rPr>
      </w:pPr>
      <w:r w:rsidRPr="00591608">
        <w:rPr>
          <w:rFonts w:asciiTheme="minorHAnsi" w:hAnsiTheme="minorHAnsi" w:cstheme="minorHAnsi"/>
          <w:sz w:val="20"/>
          <w:szCs w:val="20"/>
        </w:rPr>
        <w:lastRenderedPageBreak/>
        <w:t>do ograniczenia przetwarzania danych osobowych;</w:t>
      </w:r>
    </w:p>
    <w:p w14:paraId="5430D955" w14:textId="77777777" w:rsidR="00A928C6" w:rsidRPr="00591608" w:rsidRDefault="00A928C6" w:rsidP="0052458E">
      <w:pPr>
        <w:numPr>
          <w:ilvl w:val="1"/>
          <w:numId w:val="1"/>
        </w:numPr>
        <w:spacing w:line="240" w:lineRule="auto"/>
        <w:ind w:right="6" w:hanging="567"/>
        <w:contextualSpacing/>
        <w:rPr>
          <w:rFonts w:asciiTheme="minorHAnsi" w:hAnsiTheme="minorHAnsi" w:cstheme="minorHAnsi"/>
          <w:sz w:val="20"/>
          <w:szCs w:val="20"/>
        </w:rPr>
      </w:pPr>
      <w:r w:rsidRPr="00591608">
        <w:rPr>
          <w:rFonts w:asciiTheme="minorHAnsi" w:hAnsiTheme="minorHAnsi" w:cstheme="minorHAnsi"/>
          <w:sz w:val="20"/>
          <w:szCs w:val="20"/>
        </w:rPr>
        <w:t>do wniesienia sprzeciwu wobec przetwarzania danych osobowych.</w:t>
      </w:r>
    </w:p>
    <w:p w14:paraId="710E82DE" w14:textId="77777777" w:rsidR="00A928C6" w:rsidRPr="00591608" w:rsidRDefault="00A928C6" w:rsidP="00A928C6">
      <w:pPr>
        <w:spacing w:line="240" w:lineRule="auto"/>
        <w:ind w:left="550" w:right="6" w:firstLine="0"/>
        <w:rPr>
          <w:rFonts w:asciiTheme="minorHAnsi" w:hAnsiTheme="minorHAnsi" w:cstheme="minorHAnsi"/>
          <w:sz w:val="20"/>
          <w:szCs w:val="20"/>
        </w:rPr>
      </w:pPr>
      <w:r w:rsidRPr="00591608">
        <w:rPr>
          <w:rFonts w:asciiTheme="minorHAnsi" w:hAnsiTheme="minorHAnsi" w:cstheme="minorHAnsi"/>
          <w:sz w:val="20"/>
          <w:szCs w:val="20"/>
        </w:rPr>
        <w:t xml:space="preserve">Wskazane powyżej żądania mogą być wnoszone pisemnie na adres: Urząd Miasta Ostrołęki </w:t>
      </w:r>
      <w:r w:rsidRPr="00591608">
        <w:rPr>
          <w:rFonts w:asciiTheme="minorHAnsi" w:hAnsiTheme="minorHAnsi" w:cstheme="minorHAnsi"/>
          <w:sz w:val="20"/>
          <w:szCs w:val="20"/>
        </w:rPr>
        <w:br/>
        <w:t xml:space="preserve">z siedzibą przy placu gen. Józefa Bema 1, 07-400 Ostrołęka lub na adres e-mail: </w:t>
      </w:r>
      <w:r w:rsidRPr="00591608">
        <w:rPr>
          <w:rFonts w:asciiTheme="minorHAnsi" w:hAnsiTheme="minorHAnsi" w:cstheme="minorHAnsi"/>
          <w:color w:val="5B9BD5"/>
          <w:sz w:val="20"/>
          <w:szCs w:val="20"/>
          <w:u w:val="single" w:color="5B9BD5"/>
        </w:rPr>
        <w:t>iod@um.ostroleka.pl</w:t>
      </w:r>
      <w:r w:rsidRPr="00591608">
        <w:rPr>
          <w:rFonts w:asciiTheme="minorHAnsi" w:hAnsiTheme="minorHAnsi" w:cstheme="minorHAnsi"/>
          <w:color w:val="5B9BD5"/>
          <w:sz w:val="20"/>
          <w:szCs w:val="20"/>
        </w:rPr>
        <w:t xml:space="preserve"> </w:t>
      </w:r>
      <w:r w:rsidRPr="00591608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4BF7B8E" w14:textId="0CEFF119" w:rsidR="00A928C6" w:rsidRPr="00591608" w:rsidRDefault="00A928C6" w:rsidP="00604C3F">
      <w:pPr>
        <w:spacing w:line="240" w:lineRule="auto"/>
        <w:ind w:left="565" w:right="2" w:firstLine="0"/>
        <w:rPr>
          <w:rFonts w:asciiTheme="minorHAnsi" w:hAnsiTheme="minorHAnsi" w:cstheme="minorHAnsi"/>
          <w:sz w:val="20"/>
          <w:szCs w:val="20"/>
        </w:rPr>
      </w:pPr>
      <w:r w:rsidRPr="00591608">
        <w:rPr>
          <w:rFonts w:asciiTheme="minorHAnsi" w:hAnsiTheme="minorHAnsi" w:cstheme="minorHAnsi"/>
          <w:sz w:val="20"/>
          <w:szCs w:val="20"/>
        </w:rPr>
        <w:t xml:space="preserve">W przypadku, gdy Pani/Pana zdaniem przetwarzanie przez </w:t>
      </w:r>
      <w:r w:rsidR="00E544C5" w:rsidRPr="00591608">
        <w:rPr>
          <w:rFonts w:asciiTheme="minorHAnsi" w:hAnsiTheme="minorHAnsi" w:cstheme="minorHAnsi"/>
          <w:sz w:val="20"/>
          <w:szCs w:val="20"/>
        </w:rPr>
        <w:t>Administratora</w:t>
      </w:r>
      <w:r w:rsidRPr="00591608">
        <w:rPr>
          <w:rFonts w:asciiTheme="minorHAnsi" w:hAnsiTheme="minorHAnsi" w:cstheme="minorHAnsi"/>
          <w:sz w:val="20"/>
          <w:szCs w:val="20"/>
        </w:rPr>
        <w:t xml:space="preserve"> Pani/Pana danych osobowych narusza przepisy prawa, </w:t>
      </w:r>
      <w:r w:rsidRPr="00591608">
        <w:rPr>
          <w:rFonts w:asciiTheme="minorHAnsi" w:hAnsiTheme="minorHAnsi" w:cstheme="minorHAnsi"/>
          <w:b/>
          <w:sz w:val="20"/>
          <w:szCs w:val="20"/>
        </w:rPr>
        <w:t>ma Pani/Pan prawo do wniesienia skargi do organu nadzorczego, tj. do Prezesa Urzędu Ochrony Danych Osobowy</w:t>
      </w:r>
      <w:r w:rsidR="00591608">
        <w:rPr>
          <w:rFonts w:asciiTheme="minorHAnsi" w:hAnsiTheme="minorHAnsi" w:cstheme="minorHAnsi"/>
          <w:b/>
          <w:sz w:val="20"/>
          <w:szCs w:val="20"/>
        </w:rPr>
        <w:t>ch</w:t>
      </w:r>
      <w:r w:rsidRPr="00591608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23989808" w14:textId="5F0A985A" w:rsidR="00C54595" w:rsidRPr="00591608" w:rsidRDefault="00C54595" w:rsidP="00C54595">
      <w:pPr>
        <w:pStyle w:val="Akapitzlist"/>
        <w:numPr>
          <w:ilvl w:val="0"/>
          <w:numId w:val="1"/>
        </w:numPr>
        <w:spacing w:line="240" w:lineRule="auto"/>
        <w:ind w:hanging="567"/>
        <w:rPr>
          <w:rFonts w:asciiTheme="minorHAnsi" w:hAnsiTheme="minorHAnsi" w:cstheme="minorHAnsi"/>
          <w:sz w:val="20"/>
          <w:szCs w:val="20"/>
        </w:rPr>
      </w:pPr>
      <w:r w:rsidRPr="00591608">
        <w:rPr>
          <w:rFonts w:asciiTheme="minorHAnsi" w:hAnsiTheme="minorHAnsi" w:cstheme="minorHAnsi"/>
          <w:b/>
          <w:bCs/>
          <w:sz w:val="20"/>
          <w:szCs w:val="20"/>
        </w:rPr>
        <w:t xml:space="preserve">Podanie przez Panią/Pana danych osobowych z katalogu wymienionego w art. </w:t>
      </w:r>
      <m:oMath>
        <m:sSup>
          <m:sSupPr>
            <m:ctrlPr>
              <w:rPr>
                <w:rFonts w:ascii="Cambria Math" w:hAnsi="Cambria Math" w:cstheme="minorHAnsi"/>
                <w:b/>
                <w:bCs/>
                <w:i/>
                <w:sz w:val="20"/>
                <w:szCs w:val="20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theme="minorHAnsi"/>
                <w:sz w:val="20"/>
                <w:szCs w:val="20"/>
              </w:rPr>
              <m:t>22</m:t>
            </m:r>
          </m:e>
          <m:sup>
            <m:r>
              <m:rPr>
                <m:sty m:val="bi"/>
              </m:rPr>
              <w:rPr>
                <w:rFonts w:ascii="Cambria Math" w:hAnsi="Cambria Math" w:cstheme="minorHAnsi"/>
                <w:sz w:val="20"/>
                <w:szCs w:val="20"/>
              </w:rPr>
              <m:t>1</m:t>
            </m:r>
          </m:sup>
        </m:sSup>
      </m:oMath>
      <w:r w:rsidRPr="00591608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2D6333">
        <w:rPr>
          <w:rFonts w:asciiTheme="minorHAnsi" w:hAnsiTheme="minorHAnsi" w:cstheme="minorHAnsi"/>
          <w:b/>
          <w:bCs/>
          <w:sz w:val="20"/>
          <w:szCs w:val="20"/>
        </w:rPr>
        <w:t xml:space="preserve">§ 1 </w:t>
      </w:r>
      <w:r w:rsidRPr="00591608">
        <w:rPr>
          <w:rFonts w:asciiTheme="minorHAnsi" w:hAnsiTheme="minorHAnsi" w:cstheme="minorHAnsi"/>
          <w:b/>
          <w:bCs/>
          <w:sz w:val="20"/>
          <w:szCs w:val="20"/>
        </w:rPr>
        <w:t>ustawy z dnia 26 czerwca 1974</w:t>
      </w:r>
      <w:r w:rsidR="0052458E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591608">
        <w:rPr>
          <w:rFonts w:asciiTheme="minorHAnsi" w:hAnsiTheme="minorHAnsi" w:cstheme="minorHAnsi"/>
          <w:b/>
          <w:bCs/>
          <w:sz w:val="20"/>
          <w:szCs w:val="20"/>
        </w:rPr>
        <w:t>r Kodeks pracy jest niezbędne</w:t>
      </w:r>
      <w:r w:rsidRPr="00591608">
        <w:rPr>
          <w:rFonts w:asciiTheme="minorHAnsi" w:hAnsiTheme="minorHAnsi" w:cstheme="minorHAnsi"/>
          <w:sz w:val="20"/>
          <w:szCs w:val="20"/>
        </w:rPr>
        <w:t xml:space="preserve"> w celu przystąpienia do procesu rekrutacyjnego. Podanie dodatkowych danych jest dobrowolne. </w:t>
      </w:r>
    </w:p>
    <w:p w14:paraId="0B4DA4FD" w14:textId="6F402C5B" w:rsidR="00BE10D0" w:rsidRPr="00591608" w:rsidRDefault="00A928C6" w:rsidP="00604C3F">
      <w:pPr>
        <w:pStyle w:val="Akapitzlist"/>
        <w:numPr>
          <w:ilvl w:val="0"/>
          <w:numId w:val="1"/>
        </w:numPr>
        <w:spacing w:line="240" w:lineRule="auto"/>
        <w:ind w:hanging="707"/>
        <w:contextualSpacing w:val="0"/>
        <w:rPr>
          <w:rFonts w:asciiTheme="minorHAnsi" w:hAnsiTheme="minorHAnsi" w:cstheme="minorHAnsi"/>
          <w:sz w:val="20"/>
          <w:szCs w:val="20"/>
        </w:rPr>
      </w:pPr>
      <w:r w:rsidRPr="00591608">
        <w:rPr>
          <w:rFonts w:asciiTheme="minorHAnsi" w:hAnsiTheme="minorHAnsi" w:cstheme="minorHAnsi"/>
          <w:b/>
          <w:sz w:val="20"/>
          <w:szCs w:val="20"/>
        </w:rPr>
        <w:t>W stosunku do Pani/Pana nie będą podejmowane zautomatyzowane decyzje</w:t>
      </w:r>
      <w:r w:rsidRPr="00591608">
        <w:rPr>
          <w:rFonts w:asciiTheme="minorHAnsi" w:hAnsiTheme="minorHAnsi" w:cstheme="minorHAnsi"/>
          <w:sz w:val="20"/>
          <w:szCs w:val="20"/>
        </w:rPr>
        <w:t>, w tym decyzje opierające się na profilowaniu.</w:t>
      </w:r>
    </w:p>
    <w:sectPr w:rsidR="00BE10D0" w:rsidRPr="00591608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432732" w14:textId="77777777" w:rsidR="00C36755" w:rsidRDefault="00C36755" w:rsidP="00A928C6">
      <w:pPr>
        <w:spacing w:before="0" w:line="240" w:lineRule="auto"/>
      </w:pPr>
      <w:r>
        <w:separator/>
      </w:r>
    </w:p>
  </w:endnote>
  <w:endnote w:type="continuationSeparator" w:id="0">
    <w:p w14:paraId="04959F98" w14:textId="77777777" w:rsidR="00C36755" w:rsidRDefault="00C36755" w:rsidP="00A928C6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CEF008" w14:textId="768822DD" w:rsidR="00071CFD" w:rsidRDefault="00071CFD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5FAE630E" wp14:editId="33A71063">
          <wp:simplePos x="0" y="0"/>
          <wp:positionH relativeFrom="page">
            <wp:align>right</wp:align>
          </wp:positionH>
          <wp:positionV relativeFrom="paragraph">
            <wp:posOffset>-285750</wp:posOffset>
          </wp:positionV>
          <wp:extent cx="1541780" cy="683260"/>
          <wp:effectExtent l="0" t="0" r="1270" b="2540"/>
          <wp:wrapTight wrapText="bothSides">
            <wp:wrapPolygon edited="0">
              <wp:start x="0" y="0"/>
              <wp:lineTo x="0" y="21078"/>
              <wp:lineTo x="21351" y="21078"/>
              <wp:lineTo x="21351" y="0"/>
              <wp:lineTo x="0" y="0"/>
            </wp:wrapPolygon>
          </wp:wrapTight>
          <wp:docPr id="16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1780" cy="683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EDF062" w14:textId="77777777" w:rsidR="00C36755" w:rsidRDefault="00C36755" w:rsidP="00A928C6">
      <w:pPr>
        <w:spacing w:before="0" w:line="240" w:lineRule="auto"/>
      </w:pPr>
      <w:r>
        <w:separator/>
      </w:r>
    </w:p>
  </w:footnote>
  <w:footnote w:type="continuationSeparator" w:id="0">
    <w:p w14:paraId="4F5E743A" w14:textId="77777777" w:rsidR="00C36755" w:rsidRDefault="00C36755" w:rsidP="00A928C6">
      <w:pPr>
        <w:spacing w:before="0" w:line="240" w:lineRule="auto"/>
      </w:pPr>
      <w:r>
        <w:continuationSeparator/>
      </w:r>
    </w:p>
  </w:footnote>
  <w:footnote w:id="1">
    <w:p w14:paraId="28A5D8AC" w14:textId="77777777" w:rsidR="00071CFD" w:rsidRDefault="00071CFD" w:rsidP="00071CFD">
      <w:pPr>
        <w:pStyle w:val="Tekstprzypisudolnego"/>
      </w:pPr>
      <w:r>
        <w:rPr>
          <w:rStyle w:val="Odwoanieprzypisudolnego"/>
        </w:rPr>
        <w:footnoteRef/>
      </w:r>
      <w:r>
        <w:t xml:space="preserve">     Rozporządzenia Parlamentu Europejskiego i Rady (UE) 2016/679 z 27 kwietnia 2016 r. w sprawie ochrony osób fizycznych w związku z przetwarzaniem danych osobowych i w sprawie swobodnego przepływu takich danych oraz uchylenia dyrektywy 95/46/WE.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71862C" w14:textId="77777777" w:rsidR="00A928C6" w:rsidRPr="00F63651" w:rsidRDefault="00A928C6" w:rsidP="00F63651">
    <w:pPr>
      <w:pStyle w:val="Nagwek"/>
      <w:tabs>
        <w:tab w:val="clear" w:pos="4536"/>
      </w:tabs>
      <w:ind w:firstLine="6237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42268"/>
    <w:multiLevelType w:val="hybridMultilevel"/>
    <w:tmpl w:val="DF5C50D6"/>
    <w:lvl w:ilvl="0" w:tplc="7072397E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27FDE"/>
    <w:multiLevelType w:val="hybridMultilevel"/>
    <w:tmpl w:val="56185FE0"/>
    <w:lvl w:ilvl="0" w:tplc="04150011">
      <w:start w:val="1"/>
      <w:numFmt w:val="decimal"/>
      <w:lvlText w:val="%1)"/>
      <w:lvlJc w:val="left"/>
      <w:pPr>
        <w:ind w:left="1285" w:hanging="360"/>
      </w:pPr>
    </w:lvl>
    <w:lvl w:ilvl="1" w:tplc="04150019" w:tentative="1">
      <w:start w:val="1"/>
      <w:numFmt w:val="lowerLetter"/>
      <w:lvlText w:val="%2."/>
      <w:lvlJc w:val="left"/>
      <w:pPr>
        <w:ind w:left="2005" w:hanging="360"/>
      </w:pPr>
    </w:lvl>
    <w:lvl w:ilvl="2" w:tplc="0415001B" w:tentative="1">
      <w:start w:val="1"/>
      <w:numFmt w:val="lowerRoman"/>
      <w:lvlText w:val="%3."/>
      <w:lvlJc w:val="right"/>
      <w:pPr>
        <w:ind w:left="2725" w:hanging="180"/>
      </w:pPr>
    </w:lvl>
    <w:lvl w:ilvl="3" w:tplc="0415000F" w:tentative="1">
      <w:start w:val="1"/>
      <w:numFmt w:val="decimal"/>
      <w:lvlText w:val="%4."/>
      <w:lvlJc w:val="left"/>
      <w:pPr>
        <w:ind w:left="3445" w:hanging="360"/>
      </w:pPr>
    </w:lvl>
    <w:lvl w:ilvl="4" w:tplc="04150019" w:tentative="1">
      <w:start w:val="1"/>
      <w:numFmt w:val="lowerLetter"/>
      <w:lvlText w:val="%5."/>
      <w:lvlJc w:val="left"/>
      <w:pPr>
        <w:ind w:left="4165" w:hanging="360"/>
      </w:pPr>
    </w:lvl>
    <w:lvl w:ilvl="5" w:tplc="0415001B" w:tentative="1">
      <w:start w:val="1"/>
      <w:numFmt w:val="lowerRoman"/>
      <w:lvlText w:val="%6."/>
      <w:lvlJc w:val="right"/>
      <w:pPr>
        <w:ind w:left="4885" w:hanging="180"/>
      </w:pPr>
    </w:lvl>
    <w:lvl w:ilvl="6" w:tplc="0415000F" w:tentative="1">
      <w:start w:val="1"/>
      <w:numFmt w:val="decimal"/>
      <w:lvlText w:val="%7."/>
      <w:lvlJc w:val="left"/>
      <w:pPr>
        <w:ind w:left="5605" w:hanging="360"/>
      </w:pPr>
    </w:lvl>
    <w:lvl w:ilvl="7" w:tplc="04150019" w:tentative="1">
      <w:start w:val="1"/>
      <w:numFmt w:val="lowerLetter"/>
      <w:lvlText w:val="%8."/>
      <w:lvlJc w:val="left"/>
      <w:pPr>
        <w:ind w:left="6325" w:hanging="360"/>
      </w:pPr>
    </w:lvl>
    <w:lvl w:ilvl="8" w:tplc="0415001B" w:tentative="1">
      <w:start w:val="1"/>
      <w:numFmt w:val="lowerRoman"/>
      <w:lvlText w:val="%9."/>
      <w:lvlJc w:val="right"/>
      <w:pPr>
        <w:ind w:left="7045" w:hanging="180"/>
      </w:pPr>
    </w:lvl>
  </w:abstractNum>
  <w:abstractNum w:abstractNumId="2" w15:restartNumberingAfterBreak="0">
    <w:nsid w:val="1E9D1B08"/>
    <w:multiLevelType w:val="hybridMultilevel"/>
    <w:tmpl w:val="0046DC3E"/>
    <w:lvl w:ilvl="0" w:tplc="F1CA7826">
      <w:start w:val="1"/>
      <w:numFmt w:val="decimal"/>
      <w:lvlText w:val="%1."/>
      <w:lvlJc w:val="left"/>
      <w:pPr>
        <w:ind w:left="565"/>
      </w:pPr>
      <w:rPr>
        <w:rFonts w:ascii="Times New Roman" w:eastAsia="Calibri" w:hAnsi="Times New Roman" w:cs="Times New Roman"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B84E3E8">
      <w:start w:val="1"/>
      <w:numFmt w:val="decimal"/>
      <w:lvlText w:val="%2)"/>
      <w:lvlJc w:val="left"/>
      <w:pPr>
        <w:ind w:left="1114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6084D6A">
      <w:start w:val="1"/>
      <w:numFmt w:val="lowerRoman"/>
      <w:lvlText w:val="%3"/>
      <w:lvlJc w:val="left"/>
      <w:pPr>
        <w:ind w:left="16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F366512">
      <w:start w:val="1"/>
      <w:numFmt w:val="decimal"/>
      <w:lvlText w:val="%4"/>
      <w:lvlJc w:val="left"/>
      <w:pPr>
        <w:ind w:left="23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D74885A">
      <w:start w:val="1"/>
      <w:numFmt w:val="lowerLetter"/>
      <w:lvlText w:val="%5"/>
      <w:lvlJc w:val="left"/>
      <w:pPr>
        <w:ind w:left="3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4E8A71E">
      <w:start w:val="1"/>
      <w:numFmt w:val="lowerRoman"/>
      <w:lvlText w:val="%6"/>
      <w:lvlJc w:val="left"/>
      <w:pPr>
        <w:ind w:left="3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5CA7D2E">
      <w:start w:val="1"/>
      <w:numFmt w:val="decimal"/>
      <w:lvlText w:val="%7"/>
      <w:lvlJc w:val="left"/>
      <w:pPr>
        <w:ind w:left="4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A569428">
      <w:start w:val="1"/>
      <w:numFmt w:val="lowerLetter"/>
      <w:lvlText w:val="%8"/>
      <w:lvlJc w:val="left"/>
      <w:pPr>
        <w:ind w:left="5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8003DE4">
      <w:start w:val="1"/>
      <w:numFmt w:val="lowerRoman"/>
      <w:lvlText w:val="%9"/>
      <w:lvlJc w:val="left"/>
      <w:pPr>
        <w:ind w:left="5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C3400E5"/>
    <w:multiLevelType w:val="hybridMultilevel"/>
    <w:tmpl w:val="877E67AA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1">
      <w:start w:val="1"/>
      <w:numFmt w:val="decimal"/>
      <w:lvlText w:val="%2)"/>
      <w:lvlJc w:val="left"/>
      <w:pPr>
        <w:ind w:left="2007" w:hanging="360"/>
      </w:pPr>
    </w:lvl>
    <w:lvl w:ilvl="2" w:tplc="96A6D91C">
      <w:start w:val="1"/>
      <w:numFmt w:val="lowerLetter"/>
      <w:lvlText w:val="%3)"/>
      <w:lvlJc w:val="left"/>
      <w:pPr>
        <w:ind w:left="2907" w:hanging="360"/>
      </w:pPr>
      <w:rPr>
        <w:rFonts w:hint="default"/>
      </w:rPr>
    </w:lvl>
    <w:lvl w:ilvl="3" w:tplc="504AB4FC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2D90256A"/>
    <w:multiLevelType w:val="hybridMultilevel"/>
    <w:tmpl w:val="170C9D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4B50A5"/>
    <w:multiLevelType w:val="hybridMultilevel"/>
    <w:tmpl w:val="15604164"/>
    <w:lvl w:ilvl="0" w:tplc="F074207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64705E"/>
    <w:multiLevelType w:val="hybridMultilevel"/>
    <w:tmpl w:val="A6DA8FD2"/>
    <w:lvl w:ilvl="0" w:tplc="FFFFFFFF">
      <w:start w:val="1"/>
      <w:numFmt w:val="decimal"/>
      <w:lvlText w:val="%1."/>
      <w:lvlJc w:val="left"/>
      <w:pPr>
        <w:ind w:left="565"/>
      </w:pPr>
      <w:rPr>
        <w:rFonts w:ascii="Times New Roman" w:eastAsia="Calibri" w:hAnsi="Times New Roman" w:cs="Times New Roman"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5FA063C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 w:tplc="FFFFFFFF">
      <w:start w:val="1"/>
      <w:numFmt w:val="lowerRoman"/>
      <w:lvlText w:val="%3"/>
      <w:lvlJc w:val="left"/>
      <w:pPr>
        <w:ind w:left="16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3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4687C09"/>
    <w:multiLevelType w:val="hybridMultilevel"/>
    <w:tmpl w:val="1A0CAE54"/>
    <w:lvl w:ilvl="0" w:tplc="35FA063C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7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0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0D0"/>
    <w:rsid w:val="00071CFD"/>
    <w:rsid w:val="00170AE2"/>
    <w:rsid w:val="002360B4"/>
    <w:rsid w:val="002D6333"/>
    <w:rsid w:val="003B0C54"/>
    <w:rsid w:val="004A2505"/>
    <w:rsid w:val="004E5654"/>
    <w:rsid w:val="0052458E"/>
    <w:rsid w:val="00532FD2"/>
    <w:rsid w:val="00591608"/>
    <w:rsid w:val="005A444E"/>
    <w:rsid w:val="00604C3F"/>
    <w:rsid w:val="0068638B"/>
    <w:rsid w:val="0073209A"/>
    <w:rsid w:val="00760DE7"/>
    <w:rsid w:val="0077352B"/>
    <w:rsid w:val="00775A04"/>
    <w:rsid w:val="008746ED"/>
    <w:rsid w:val="0087710B"/>
    <w:rsid w:val="008A4094"/>
    <w:rsid w:val="008B1A61"/>
    <w:rsid w:val="008E770A"/>
    <w:rsid w:val="00924CA5"/>
    <w:rsid w:val="009654CD"/>
    <w:rsid w:val="009B1295"/>
    <w:rsid w:val="00A928C6"/>
    <w:rsid w:val="00AC4F70"/>
    <w:rsid w:val="00AF0A22"/>
    <w:rsid w:val="00B66B84"/>
    <w:rsid w:val="00BA56F7"/>
    <w:rsid w:val="00BD43F5"/>
    <w:rsid w:val="00BE10D0"/>
    <w:rsid w:val="00C05F2A"/>
    <w:rsid w:val="00C36755"/>
    <w:rsid w:val="00C54595"/>
    <w:rsid w:val="00CB4AB7"/>
    <w:rsid w:val="00CE584B"/>
    <w:rsid w:val="00DC7DE8"/>
    <w:rsid w:val="00E275F1"/>
    <w:rsid w:val="00E34E4E"/>
    <w:rsid w:val="00E544C5"/>
    <w:rsid w:val="00E72868"/>
    <w:rsid w:val="00E82D34"/>
    <w:rsid w:val="00E8722F"/>
    <w:rsid w:val="00ED1807"/>
    <w:rsid w:val="00F0405A"/>
    <w:rsid w:val="00F47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D2327"/>
  <w15:chartTrackingRefBased/>
  <w15:docId w15:val="{69B8E33E-3A4A-4C34-8BDE-D6D2D4DA1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928C6"/>
    <w:pPr>
      <w:spacing w:before="120" w:after="0" w:line="360" w:lineRule="auto"/>
      <w:ind w:left="720" w:hanging="360"/>
      <w:jc w:val="both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928C6"/>
    <w:pPr>
      <w:tabs>
        <w:tab w:val="center" w:pos="4536"/>
        <w:tab w:val="right" w:pos="9072"/>
      </w:tabs>
      <w:spacing w:before="0" w:line="240" w:lineRule="auto"/>
      <w:ind w:left="0" w:firstLine="0"/>
    </w:pPr>
  </w:style>
  <w:style w:type="character" w:customStyle="1" w:styleId="NagwekZnak">
    <w:name w:val="Nagłówek Znak"/>
    <w:basedOn w:val="Domylnaczcionkaakapitu"/>
    <w:link w:val="Nagwek"/>
    <w:uiPriority w:val="99"/>
    <w:rsid w:val="00A928C6"/>
    <w:rPr>
      <w:rFonts w:ascii="Times New Roman" w:hAnsi="Times New Roman"/>
      <w:sz w:val="24"/>
    </w:rPr>
  </w:style>
  <w:style w:type="paragraph" w:styleId="Akapitzlist">
    <w:name w:val="List Paragraph"/>
    <w:basedOn w:val="Normalny"/>
    <w:uiPriority w:val="34"/>
    <w:qFormat/>
    <w:rsid w:val="00A928C6"/>
    <w:pPr>
      <w:ind w:firstLine="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A928C6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28C6"/>
    <w:rPr>
      <w:rFonts w:ascii="Times New Roman" w:hAnsi="Times New Roman"/>
      <w:sz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A4094"/>
    <w:pPr>
      <w:spacing w:before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A4094"/>
    <w:rPr>
      <w:rFonts w:ascii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A4094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5916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um.ostroleka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4867E5-E190-4E83-8D07-6B0545F77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590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Wieczorek</dc:creator>
  <cp:keywords/>
  <dc:description/>
  <cp:lastModifiedBy>Monika Kędzierska</cp:lastModifiedBy>
  <cp:revision>2</cp:revision>
  <cp:lastPrinted>2025-09-30T14:24:00Z</cp:lastPrinted>
  <dcterms:created xsi:type="dcterms:W3CDTF">2025-10-17T12:21:00Z</dcterms:created>
  <dcterms:modified xsi:type="dcterms:W3CDTF">2025-10-17T12:21:00Z</dcterms:modified>
</cp:coreProperties>
</file>